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7"/>
        <w:gridCol w:w="7383"/>
      </w:tblGrid>
      <w:tr w:rsidR="001D7158" w:rsidTr="004257EF">
        <w:tc>
          <w:tcPr>
            <w:tcW w:w="7187" w:type="dxa"/>
          </w:tcPr>
          <w:p w:rsidR="001D7158" w:rsidRDefault="001D7158" w:rsidP="00D677E5">
            <w:r>
              <w:t>СОГЛАСОВАНО:</w:t>
            </w:r>
          </w:p>
          <w:p w:rsidR="001D7158" w:rsidRDefault="006F2E74" w:rsidP="00D677E5">
            <w:r>
              <w:t>Первый з</w:t>
            </w:r>
            <w:r w:rsidR="001D7158">
              <w:t>аместитель руководителя</w:t>
            </w:r>
          </w:p>
          <w:p w:rsidR="001D7158" w:rsidRDefault="006F2E74" w:rsidP="00D677E5">
            <w:r>
              <w:t>ФАНО России</w:t>
            </w:r>
          </w:p>
          <w:p w:rsidR="001D7158" w:rsidRDefault="001D7158" w:rsidP="00D677E5">
            <w:pPr>
              <w:rPr>
                <w:vertAlign w:val="superscript"/>
              </w:rPr>
            </w:pPr>
          </w:p>
          <w:p w:rsidR="001D7158" w:rsidRDefault="001D7158" w:rsidP="00D677E5">
            <w:r>
              <w:t>___________________А.М. Медведев</w:t>
            </w:r>
          </w:p>
          <w:p w:rsidR="001D7158" w:rsidRPr="00C22386" w:rsidRDefault="001D7158" w:rsidP="008705B7">
            <w:r>
              <w:t>«___»______________________</w:t>
            </w:r>
          </w:p>
        </w:tc>
        <w:tc>
          <w:tcPr>
            <w:tcW w:w="7383" w:type="dxa"/>
          </w:tcPr>
          <w:p w:rsidR="001D7158" w:rsidRDefault="001D7158" w:rsidP="00D677E5">
            <w:pPr>
              <w:ind w:left="2672"/>
            </w:pPr>
            <w:r>
              <w:t>УТВЕРЖДЕНО:</w:t>
            </w:r>
          </w:p>
          <w:p w:rsidR="001D7158" w:rsidRPr="00514B10" w:rsidRDefault="001D7158" w:rsidP="00D677E5">
            <w:pPr>
              <w:ind w:left="2672"/>
              <w:rPr>
                <w:u w:val="single"/>
              </w:rPr>
            </w:pPr>
            <w:r>
              <w:rPr>
                <w:u w:val="single"/>
              </w:rPr>
              <w:t>Директор</w:t>
            </w:r>
            <w:r w:rsidRPr="00514B10">
              <w:rPr>
                <w:u w:val="single"/>
              </w:rPr>
              <w:t xml:space="preserve"> института </w:t>
            </w:r>
          </w:p>
          <w:p w:rsidR="001D7158" w:rsidRDefault="001D7158" w:rsidP="00D677E5">
            <w:pPr>
              <w:ind w:left="2672"/>
              <w:rPr>
                <w:vertAlign w:val="superscript"/>
              </w:rPr>
            </w:pPr>
            <w:r>
              <w:rPr>
                <w:vertAlign w:val="superscript"/>
              </w:rPr>
              <w:t xml:space="preserve"> (наименование должности руководителя</w:t>
            </w:r>
          </w:p>
          <w:p w:rsidR="001D7158" w:rsidRDefault="001D7158" w:rsidP="00D677E5">
            <w:pPr>
              <w:ind w:left="2672"/>
            </w:pPr>
            <w:r w:rsidRPr="00514B10">
              <w:rPr>
                <w:u w:val="single"/>
              </w:rPr>
              <w:t>ГИН СО РАН</w:t>
            </w:r>
            <w:r>
              <w:t>__________________</w:t>
            </w:r>
          </w:p>
          <w:p w:rsidR="001D7158" w:rsidRDefault="001D7158" w:rsidP="00D677E5">
            <w:pPr>
              <w:ind w:left="2672"/>
              <w:rPr>
                <w:vertAlign w:val="superscript"/>
              </w:rPr>
            </w:pPr>
            <w:r>
              <w:rPr>
                <w:vertAlign w:val="superscript"/>
              </w:rPr>
              <w:t>федерального государственного учреждения)</w:t>
            </w:r>
          </w:p>
          <w:p w:rsidR="001D7158" w:rsidRDefault="001D7158" w:rsidP="00D677E5">
            <w:pPr>
              <w:ind w:left="2105"/>
            </w:pPr>
            <w:r>
              <w:t>МП ___________________А.А. Цыганков</w:t>
            </w:r>
          </w:p>
          <w:p w:rsidR="001D7158" w:rsidRDefault="001D7158" w:rsidP="00D677E5">
            <w:pPr>
              <w:ind w:left="2672"/>
            </w:pPr>
            <w:r>
              <w:t>«___»__________________________</w:t>
            </w:r>
          </w:p>
        </w:tc>
      </w:tr>
    </w:tbl>
    <w:p w:rsidR="001D7158" w:rsidRDefault="001D7158" w:rsidP="001D7158">
      <w:pPr>
        <w:jc w:val="center"/>
        <w:rPr>
          <w:color w:val="000000" w:themeColor="text1"/>
        </w:rPr>
      </w:pPr>
    </w:p>
    <w:p w:rsidR="001D7158" w:rsidRPr="00FA4CCA" w:rsidRDefault="001D7158" w:rsidP="001D7158">
      <w:pPr>
        <w:jc w:val="center"/>
        <w:rPr>
          <w:color w:val="000000" w:themeColor="text1"/>
        </w:rPr>
      </w:pPr>
      <w:r w:rsidRPr="00FA4CCA">
        <w:rPr>
          <w:color w:val="000000" w:themeColor="text1"/>
        </w:rPr>
        <w:t>ПЛАН МЕРОПРИЯТИЙ</w:t>
      </w:r>
    </w:p>
    <w:p w:rsidR="001D7158" w:rsidRPr="00FA4CCA" w:rsidRDefault="001D7158" w:rsidP="001D7158">
      <w:pPr>
        <w:jc w:val="center"/>
        <w:rPr>
          <w:sz w:val="24"/>
          <w:szCs w:val="24"/>
        </w:rPr>
      </w:pPr>
      <w:r w:rsidRPr="00FA4CCA">
        <w:rPr>
          <w:sz w:val="24"/>
          <w:szCs w:val="24"/>
        </w:rPr>
        <w:t>по повышению эффективности деятельности федеральн</w:t>
      </w:r>
      <w:r>
        <w:rPr>
          <w:sz w:val="24"/>
          <w:szCs w:val="24"/>
        </w:rPr>
        <w:t>ого</w:t>
      </w:r>
      <w:r w:rsidRPr="00FA4CCA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ого</w:t>
      </w:r>
      <w:r w:rsidRPr="00FA4CCA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ого</w:t>
      </w:r>
      <w:r w:rsidRPr="00FA4CCA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FA4CCA">
        <w:rPr>
          <w:sz w:val="24"/>
          <w:szCs w:val="24"/>
        </w:rPr>
        <w:t>, подведомственн</w:t>
      </w:r>
      <w:r>
        <w:rPr>
          <w:sz w:val="24"/>
          <w:szCs w:val="24"/>
        </w:rPr>
        <w:t>ого</w:t>
      </w:r>
      <w:r w:rsidRPr="00FA4CCA">
        <w:rPr>
          <w:sz w:val="24"/>
          <w:szCs w:val="24"/>
        </w:rPr>
        <w:t xml:space="preserve"> Федеральному агентству научных организаций, в части оказания г</w:t>
      </w:r>
      <w:bookmarkStart w:id="0" w:name="_GoBack"/>
      <w:bookmarkEnd w:id="0"/>
      <w:r w:rsidRPr="00FA4CCA">
        <w:rPr>
          <w:sz w:val="24"/>
          <w:szCs w:val="24"/>
        </w:rPr>
        <w:t>осударственных услуг (выполнения работ) на основе целевых показателей деятельности учреждения, совершенствования системы оплаты труда, включая мероприятия по повышению оплаты труда соответствующих категорий работников, оптимизационные меры</w:t>
      </w:r>
    </w:p>
    <w:p w:rsidR="001D7158" w:rsidRPr="00514B10" w:rsidRDefault="001D7158" w:rsidP="001D7158">
      <w:pPr>
        <w:jc w:val="center"/>
        <w:rPr>
          <w:u w:val="single"/>
        </w:rPr>
      </w:pPr>
      <w:r>
        <w:t>__</w:t>
      </w:r>
      <w:r w:rsidRPr="00514B10">
        <w:rPr>
          <w:u w:val="single"/>
        </w:rPr>
        <w:t>Федеральное государственное бюджетное учреждение науки Геологический институт Сибирского отделения Российской академии наук</w:t>
      </w:r>
      <w:r>
        <w:rPr>
          <w:u w:val="single"/>
        </w:rPr>
        <w:t xml:space="preserve"> (ГИН СО РАН)</w:t>
      </w:r>
    </w:p>
    <w:p w:rsidR="001D7158" w:rsidRDefault="001D7158" w:rsidP="001D7158">
      <w:pPr>
        <w:jc w:val="center"/>
        <w:rPr>
          <w:vertAlign w:val="superscript"/>
        </w:rPr>
      </w:pPr>
      <w:r>
        <w:rPr>
          <w:vertAlign w:val="superscript"/>
        </w:rPr>
        <w:t>(полное наименование федерального государственного учреждения)</w:t>
      </w:r>
    </w:p>
    <w:p w:rsidR="001D7158" w:rsidRDefault="001D7158" w:rsidP="001D7158">
      <w:pPr>
        <w:jc w:val="center"/>
      </w:pPr>
      <w:r>
        <w:t>_</w:t>
      </w:r>
      <w:r w:rsidRPr="00514B10">
        <w:rPr>
          <w:u w:val="single"/>
        </w:rPr>
        <w:t>670047, г.Улан-Удэ, ул.Сахьяновой,6а, 8</w:t>
      </w:r>
      <w:r>
        <w:rPr>
          <w:u w:val="single"/>
        </w:rPr>
        <w:t>(</w:t>
      </w:r>
      <w:r w:rsidRPr="00514B10">
        <w:rPr>
          <w:u w:val="single"/>
        </w:rPr>
        <w:t>3012</w:t>
      </w:r>
      <w:r>
        <w:rPr>
          <w:u w:val="single"/>
        </w:rPr>
        <w:t>)</w:t>
      </w:r>
      <w:r w:rsidRPr="00514B10">
        <w:rPr>
          <w:u w:val="single"/>
        </w:rPr>
        <w:t>43-39-55</w:t>
      </w:r>
      <w:r>
        <w:t>__</w:t>
      </w:r>
    </w:p>
    <w:p w:rsidR="001D7158" w:rsidRDefault="001D7158" w:rsidP="001D7158">
      <w:pPr>
        <w:jc w:val="center"/>
      </w:pPr>
      <w:r>
        <w:rPr>
          <w:vertAlign w:val="superscript"/>
        </w:rPr>
        <w:t>(почтовый адрес, телефон учреждения)</w:t>
      </w:r>
      <w:r>
        <w:br w:type="page"/>
      </w:r>
    </w:p>
    <w:p w:rsidR="001D7158" w:rsidRDefault="001D7158" w:rsidP="001D7158">
      <w:pPr>
        <w:pStyle w:val="ConsPlusNormal"/>
        <w:widowControl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 разработки Плана</w:t>
      </w:r>
    </w:p>
    <w:p w:rsidR="001D7158" w:rsidRDefault="001D7158" w:rsidP="001D7158">
      <w:pPr>
        <w:autoSpaceDE w:val="0"/>
        <w:autoSpaceDN w:val="0"/>
        <w:adjustRightInd w:val="0"/>
        <w:ind w:firstLine="709"/>
        <w:jc w:val="both"/>
        <w:rPr>
          <w:rFonts w:cs="Times New Roman"/>
          <w:u w:val="single"/>
        </w:rPr>
      </w:pPr>
      <w:r w:rsidRPr="00E3769B">
        <w:rPr>
          <w:rFonts w:cs="Times New Roman"/>
          <w:u w:val="single"/>
        </w:rPr>
        <w:t>1.Создание условий по повышению качества оказания государственных услуг (выполнения работ) на основе:</w:t>
      </w:r>
    </w:p>
    <w:p w:rsidR="001D7158" w:rsidRPr="00D976A1" w:rsidRDefault="001D7158" w:rsidP="00D976A1">
      <w:pPr>
        <w:ind w:firstLine="709"/>
        <w:rPr>
          <w:rFonts w:cs="Times New Roman"/>
        </w:rPr>
      </w:pPr>
      <w:r w:rsidRPr="00D976A1">
        <w:rPr>
          <w:rFonts w:cs="Times New Roman"/>
        </w:rPr>
        <w:t xml:space="preserve">– </w:t>
      </w:r>
      <w:r w:rsidR="00D976A1">
        <w:rPr>
          <w:rFonts w:cs="Times New Roman"/>
        </w:rPr>
        <w:t xml:space="preserve">       </w:t>
      </w:r>
      <w:r w:rsidRPr="00D976A1">
        <w:rPr>
          <w:rFonts w:cs="Times New Roman"/>
        </w:rPr>
        <w:t xml:space="preserve">создания </w:t>
      </w:r>
      <w:proofErr w:type="gramStart"/>
      <w:r w:rsidRPr="00D976A1">
        <w:rPr>
          <w:rFonts w:cs="Times New Roman"/>
        </w:rPr>
        <w:t>аккредитованного  аналитического</w:t>
      </w:r>
      <w:proofErr w:type="gramEnd"/>
      <w:r w:rsidR="00811E47" w:rsidRPr="00D976A1">
        <w:rPr>
          <w:rFonts w:cs="Times New Roman"/>
        </w:rPr>
        <w:t xml:space="preserve"> </w:t>
      </w:r>
      <w:r w:rsidR="00C118FC">
        <w:rPr>
          <w:rFonts w:cs="Times New Roman"/>
        </w:rPr>
        <w:t>центра Института;</w:t>
      </w:r>
    </w:p>
    <w:p w:rsidR="001D7158" w:rsidRPr="00D976A1" w:rsidRDefault="001D7158" w:rsidP="00D976A1">
      <w:pPr>
        <w:pStyle w:val="a6"/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D976A1">
        <w:rPr>
          <w:rFonts w:cs="Times New Roman"/>
        </w:rPr>
        <w:t xml:space="preserve">- </w:t>
      </w:r>
      <w:r w:rsidR="00D976A1">
        <w:rPr>
          <w:rFonts w:cs="Times New Roman"/>
        </w:rPr>
        <w:t xml:space="preserve">        и</w:t>
      </w:r>
      <w:r w:rsidR="00023FEF" w:rsidRPr="00D976A1">
        <w:rPr>
          <w:rFonts w:cs="Times New Roman"/>
        </w:rPr>
        <w:t xml:space="preserve">нформационное </w:t>
      </w:r>
      <w:proofErr w:type="gramStart"/>
      <w:r w:rsidR="00023FEF" w:rsidRPr="00D976A1">
        <w:rPr>
          <w:rFonts w:cs="Times New Roman"/>
        </w:rPr>
        <w:t>обновление  официального</w:t>
      </w:r>
      <w:proofErr w:type="gramEnd"/>
      <w:r w:rsidR="00023FEF" w:rsidRPr="00D976A1">
        <w:rPr>
          <w:rFonts w:cs="Times New Roman"/>
        </w:rPr>
        <w:t xml:space="preserve"> сайта учреждения в сети Интернет</w:t>
      </w:r>
      <w:r w:rsidR="00C118FC">
        <w:rPr>
          <w:rFonts w:cs="Times New Roman"/>
        </w:rPr>
        <w:t>;</w:t>
      </w:r>
    </w:p>
    <w:p w:rsidR="001D7158" w:rsidRPr="00D976A1" w:rsidRDefault="001D7158" w:rsidP="00D976A1">
      <w:pPr>
        <w:ind w:firstLine="709"/>
      </w:pPr>
      <w:r w:rsidRPr="00D976A1">
        <w:t xml:space="preserve">- </w:t>
      </w:r>
      <w:r w:rsidR="00D976A1">
        <w:t xml:space="preserve">        о</w:t>
      </w:r>
      <w:r w:rsidRPr="00D976A1">
        <w:t xml:space="preserve">рганизации ГИС центра по информационному обеспечению геолого-геофизических работ и ситуационному анализу опасных геологических процессов к </w:t>
      </w:r>
      <w:r w:rsidR="00023FEF" w:rsidRPr="00D976A1">
        <w:t>концу</w:t>
      </w:r>
      <w:r w:rsidRPr="00D976A1">
        <w:t xml:space="preserve"> 201</w:t>
      </w:r>
      <w:r w:rsidR="000B116C" w:rsidRPr="00D976A1">
        <w:t>8</w:t>
      </w:r>
      <w:r w:rsidRPr="00D976A1">
        <w:t xml:space="preserve"> г.</w:t>
      </w:r>
      <w:r w:rsidR="00C118FC">
        <w:t>;</w:t>
      </w:r>
    </w:p>
    <w:p w:rsidR="00023FEF" w:rsidRPr="00D976A1" w:rsidRDefault="00D976A1" w:rsidP="00D976A1">
      <w:pPr>
        <w:pStyle w:val="a6"/>
        <w:numPr>
          <w:ilvl w:val="0"/>
          <w:numId w:val="6"/>
        </w:numPr>
        <w:ind w:left="0" w:firstLine="709"/>
        <w:rPr>
          <w:rFonts w:cs="Times New Roman"/>
        </w:rPr>
      </w:pPr>
      <w:r>
        <w:rPr>
          <w:rFonts w:cs="Times New Roman"/>
        </w:rPr>
        <w:t>м</w:t>
      </w:r>
      <w:r w:rsidR="00023FEF" w:rsidRPr="00D976A1">
        <w:rPr>
          <w:rFonts w:cs="Times New Roman"/>
        </w:rPr>
        <w:t>одернизация локальной информационной</w:t>
      </w:r>
      <w:r w:rsidR="00C118FC">
        <w:rPr>
          <w:rFonts w:cs="Times New Roman"/>
        </w:rPr>
        <w:t xml:space="preserve"> системы в лабораторном корпусе;</w:t>
      </w:r>
    </w:p>
    <w:p w:rsidR="00D976A1" w:rsidRPr="00D976A1" w:rsidRDefault="00D976A1" w:rsidP="00D976A1">
      <w:pPr>
        <w:pStyle w:val="a6"/>
        <w:numPr>
          <w:ilvl w:val="0"/>
          <w:numId w:val="6"/>
        </w:numPr>
        <w:ind w:left="0" w:firstLine="709"/>
        <w:rPr>
          <w:rFonts w:cs="Times New Roman"/>
        </w:rPr>
      </w:pPr>
      <w:r>
        <w:rPr>
          <w:rFonts w:cs="Times New Roman"/>
        </w:rPr>
        <w:t>п</w:t>
      </w:r>
      <w:r w:rsidRPr="00D976A1">
        <w:rPr>
          <w:rFonts w:cs="Times New Roman"/>
        </w:rPr>
        <w:t>роведение научных мероприятий (конференций, семинаров, научных сессий)</w:t>
      </w:r>
      <w:r w:rsidR="00C118FC">
        <w:rPr>
          <w:rFonts w:cs="Times New Roman"/>
        </w:rPr>
        <w:t>;</w:t>
      </w:r>
    </w:p>
    <w:p w:rsidR="00D976A1" w:rsidRPr="00D976A1" w:rsidRDefault="00D976A1" w:rsidP="00D976A1">
      <w:pPr>
        <w:pStyle w:val="a6"/>
        <w:numPr>
          <w:ilvl w:val="0"/>
          <w:numId w:val="6"/>
        </w:numPr>
        <w:ind w:left="0" w:firstLine="709"/>
        <w:rPr>
          <w:rFonts w:cs="Times New Roman"/>
        </w:rPr>
      </w:pPr>
      <w:r>
        <w:rPr>
          <w:rFonts w:cs="Times New Roman"/>
        </w:rPr>
        <w:t>п</w:t>
      </w:r>
      <w:r w:rsidRPr="00D976A1">
        <w:rPr>
          <w:rFonts w:cs="Times New Roman"/>
        </w:rPr>
        <w:t>одготовка путеводителя геологических экскурсий</w:t>
      </w:r>
      <w:r w:rsidR="00C118FC">
        <w:rPr>
          <w:rFonts w:cs="Times New Roman"/>
        </w:rPr>
        <w:t>;</w:t>
      </w:r>
    </w:p>
    <w:p w:rsidR="00D976A1" w:rsidRPr="00D976A1" w:rsidRDefault="00D976A1" w:rsidP="00D976A1">
      <w:pPr>
        <w:pStyle w:val="a6"/>
        <w:numPr>
          <w:ilvl w:val="0"/>
          <w:numId w:val="6"/>
        </w:numPr>
        <w:ind w:left="0" w:firstLine="709"/>
        <w:rPr>
          <w:rFonts w:cs="Times New Roman"/>
        </w:rPr>
      </w:pPr>
      <w:r>
        <w:rPr>
          <w:rFonts w:cs="Times New Roman"/>
        </w:rPr>
        <w:t>у</w:t>
      </w:r>
      <w:r w:rsidRPr="00D976A1">
        <w:rPr>
          <w:rFonts w:cs="Times New Roman"/>
        </w:rPr>
        <w:t>частие в проведении государственных экологических экспертиз</w:t>
      </w:r>
      <w:r w:rsidR="00C118FC">
        <w:rPr>
          <w:rFonts w:cs="Times New Roman"/>
        </w:rPr>
        <w:t>;</w:t>
      </w:r>
    </w:p>
    <w:p w:rsidR="00D976A1" w:rsidRPr="00D976A1" w:rsidRDefault="00D976A1" w:rsidP="00D976A1">
      <w:pPr>
        <w:pStyle w:val="a6"/>
        <w:numPr>
          <w:ilvl w:val="0"/>
          <w:numId w:val="6"/>
        </w:numPr>
        <w:ind w:left="0" w:firstLine="709"/>
        <w:rPr>
          <w:rFonts w:cs="Times New Roman"/>
        </w:rPr>
      </w:pPr>
      <w:r>
        <w:rPr>
          <w:rFonts w:cs="Times New Roman"/>
        </w:rPr>
        <w:t>а</w:t>
      </w:r>
      <w:r w:rsidRPr="00D976A1">
        <w:rPr>
          <w:rFonts w:cs="Times New Roman"/>
        </w:rPr>
        <w:t>ттестация лаборатории гидрогеологии и геоэкологии</w:t>
      </w:r>
      <w:r w:rsidR="00C118FC">
        <w:rPr>
          <w:rFonts w:cs="Times New Roman"/>
        </w:rPr>
        <w:t>;</w:t>
      </w:r>
    </w:p>
    <w:p w:rsidR="00D976A1" w:rsidRPr="00D976A1" w:rsidRDefault="00C118FC" w:rsidP="00D976A1">
      <w:pPr>
        <w:pStyle w:val="a6"/>
        <w:numPr>
          <w:ilvl w:val="0"/>
          <w:numId w:val="6"/>
        </w:numPr>
        <w:ind w:left="0" w:firstLine="709"/>
        <w:rPr>
          <w:rFonts w:cs="Times New Roman"/>
        </w:rPr>
      </w:pPr>
      <w:r>
        <w:rPr>
          <w:rFonts w:cs="Times New Roman"/>
        </w:rPr>
        <w:t>п</w:t>
      </w:r>
      <w:r w:rsidR="00D976A1" w:rsidRPr="00D976A1">
        <w:rPr>
          <w:rFonts w:cs="Times New Roman"/>
        </w:rPr>
        <w:t>опуляризация науки в СМИ</w:t>
      </w:r>
      <w:r>
        <w:rPr>
          <w:rFonts w:cs="Times New Roman"/>
        </w:rPr>
        <w:t>;</w:t>
      </w:r>
    </w:p>
    <w:p w:rsidR="001D7158" w:rsidRPr="00E3769B" w:rsidRDefault="001D7158" w:rsidP="001D7158">
      <w:pPr>
        <w:pStyle w:val="a6"/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3769B">
        <w:rPr>
          <w:rFonts w:cs="Times New Roman"/>
        </w:rPr>
        <w:t>-</w:t>
      </w:r>
      <w:r w:rsidR="00C118FC">
        <w:rPr>
          <w:rFonts w:cs="Times New Roman"/>
        </w:rPr>
        <w:t xml:space="preserve">         </w:t>
      </w:r>
      <w:r w:rsidRPr="00E3769B">
        <w:rPr>
          <w:rFonts w:cs="Times New Roman"/>
        </w:rPr>
        <w:t>участи</w:t>
      </w:r>
      <w:r w:rsidR="00C118FC">
        <w:rPr>
          <w:rFonts w:cs="Times New Roman"/>
        </w:rPr>
        <w:t>е</w:t>
      </w:r>
      <w:r w:rsidRPr="00E3769B">
        <w:rPr>
          <w:rFonts w:cs="Times New Roman"/>
        </w:rPr>
        <w:t xml:space="preserve"> в</w:t>
      </w:r>
      <w:r w:rsidR="00C118FC">
        <w:rPr>
          <w:rFonts w:cs="Times New Roman"/>
        </w:rPr>
        <w:t xml:space="preserve"> конкурсах на получение грантов.</w:t>
      </w:r>
    </w:p>
    <w:p w:rsidR="001D7158" w:rsidRPr="00514B10" w:rsidRDefault="001D7158" w:rsidP="001D7158">
      <w:pPr>
        <w:pStyle w:val="a6"/>
        <w:autoSpaceDE w:val="0"/>
        <w:autoSpaceDN w:val="0"/>
        <w:adjustRightInd w:val="0"/>
        <w:ind w:left="0" w:firstLine="709"/>
        <w:jc w:val="both"/>
        <w:rPr>
          <w:rFonts w:cs="Times New Roman"/>
          <w:u w:val="single"/>
        </w:rPr>
      </w:pPr>
      <w:r w:rsidRPr="00E3769B">
        <w:rPr>
          <w:rFonts w:cs="Times New Roman"/>
          <w:u w:val="single"/>
        </w:rPr>
        <w:t>2.Развитие кадрового потенциала на основе:</w:t>
      </w:r>
    </w:p>
    <w:p w:rsidR="001D7158" w:rsidRDefault="001D7158" w:rsidP="001D7158">
      <w:pPr>
        <w:pStyle w:val="a6"/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>- направления на повышение квалификации ежегодно не менее 15% основного персонала учреждения;</w:t>
      </w:r>
    </w:p>
    <w:p w:rsidR="00811E47" w:rsidRDefault="001D7158" w:rsidP="001D7158">
      <w:pPr>
        <w:pStyle w:val="a6"/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2465B6">
        <w:rPr>
          <w:rFonts w:cs="Times New Roman"/>
        </w:rPr>
        <w:t xml:space="preserve">- подготовка аспирантов </w:t>
      </w:r>
    </w:p>
    <w:p w:rsidR="001D7158" w:rsidRDefault="001D7158" w:rsidP="001D7158">
      <w:pPr>
        <w:pStyle w:val="a6"/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>- связь с вузами и школами</w:t>
      </w:r>
    </w:p>
    <w:p w:rsidR="001D7158" w:rsidRPr="00514B10" w:rsidRDefault="001D7158" w:rsidP="001D7158">
      <w:pPr>
        <w:autoSpaceDE w:val="0"/>
        <w:autoSpaceDN w:val="0"/>
        <w:adjustRightInd w:val="0"/>
        <w:ind w:firstLine="709"/>
        <w:jc w:val="both"/>
        <w:rPr>
          <w:rFonts w:cs="Times New Roman"/>
          <w:u w:val="single"/>
        </w:rPr>
      </w:pPr>
      <w:r w:rsidRPr="00514B10">
        <w:rPr>
          <w:rFonts w:cs="Times New Roman"/>
          <w:u w:val="single"/>
        </w:rPr>
        <w:t>3.Оптимизации расходов и сокращению издержек на основе:</w:t>
      </w:r>
    </w:p>
    <w:p w:rsidR="001D7158" w:rsidRDefault="001D7158" w:rsidP="001D7158">
      <w:pPr>
        <w:pStyle w:val="a6"/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- проведения мало и средне </w:t>
      </w:r>
      <w:proofErr w:type="gramStart"/>
      <w:r>
        <w:rPr>
          <w:rFonts w:cs="Times New Roman"/>
        </w:rPr>
        <w:t>затратных  мероприятий</w:t>
      </w:r>
      <w:proofErr w:type="gramEnd"/>
      <w:r>
        <w:rPr>
          <w:rFonts w:cs="Times New Roman"/>
        </w:rPr>
        <w:t xml:space="preserve"> по энергосбережению в соответствии с энергетическим паспортом учреждения;</w:t>
      </w:r>
    </w:p>
    <w:p w:rsidR="001D7158" w:rsidRPr="003768C8" w:rsidRDefault="006F2E74" w:rsidP="006F2E74">
      <w:pPr>
        <w:pStyle w:val="a6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>4</w:t>
      </w:r>
      <w:r w:rsidR="001D7158">
        <w:rPr>
          <w:rFonts w:cs="Times New Roman"/>
        </w:rPr>
        <w:t>.</w:t>
      </w:r>
      <w:r w:rsidR="001D7158" w:rsidRPr="003768C8">
        <w:rPr>
          <w:rFonts w:cs="Times New Roman"/>
        </w:rPr>
        <w:t xml:space="preserve">Проведение мероприятий по поэтапной аттестации </w:t>
      </w:r>
      <w:proofErr w:type="gramStart"/>
      <w:r w:rsidR="001D7158" w:rsidRPr="003768C8">
        <w:rPr>
          <w:rFonts w:cs="Times New Roman"/>
        </w:rPr>
        <w:t>работников</w:t>
      </w:r>
      <w:r w:rsidR="001D7158">
        <w:rPr>
          <w:rFonts w:cs="Times New Roman"/>
        </w:rPr>
        <w:t xml:space="preserve"> </w:t>
      </w:r>
      <w:r w:rsidR="001D7158" w:rsidRPr="003768C8">
        <w:rPr>
          <w:rFonts w:cs="Times New Roman"/>
        </w:rPr>
        <w:t xml:space="preserve"> с</w:t>
      </w:r>
      <w:proofErr w:type="gramEnd"/>
      <w:r w:rsidR="001D7158" w:rsidRPr="003768C8">
        <w:rPr>
          <w:rFonts w:cs="Times New Roman"/>
        </w:rPr>
        <w:t xml:space="preserve"> дальнейшим их переводом на эффективны</w:t>
      </w:r>
      <w:r w:rsidR="001D7158">
        <w:rPr>
          <w:rFonts w:cs="Times New Roman"/>
        </w:rPr>
        <w:t>й</w:t>
      </w:r>
      <w:r w:rsidR="001D7158" w:rsidRPr="003768C8">
        <w:rPr>
          <w:rFonts w:cs="Times New Roman"/>
        </w:rPr>
        <w:t xml:space="preserve"> контракт;</w:t>
      </w:r>
    </w:p>
    <w:p w:rsidR="001D7158" w:rsidRDefault="006F2E74" w:rsidP="001D7158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1D7158" w:rsidRPr="004D1A38">
        <w:rPr>
          <w:rFonts w:cs="Times New Roman"/>
        </w:rPr>
        <w:t>.Внедрение в коллективный договор системы нормирования труда с учетом методических рекомендаций, утвержденных приказом Минтруда России от 30.09.2013 №504;</w:t>
      </w:r>
    </w:p>
    <w:p w:rsidR="001D7158" w:rsidRPr="003768C8" w:rsidRDefault="006F2E74" w:rsidP="001D715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ab/>
        <w:t>6</w:t>
      </w:r>
      <w:r w:rsidR="001D7158">
        <w:rPr>
          <w:rFonts w:cs="Times New Roman"/>
        </w:rPr>
        <w:t>.З</w:t>
      </w:r>
      <w:r w:rsidR="001D7158" w:rsidRPr="003768C8">
        <w:rPr>
          <w:rFonts w:cs="Times New Roman"/>
        </w:rPr>
        <w:t>аключение со всеми работниками учреждения трудовых договоров в соответствии с примерной формой трудового договора («эффективный контракт») (приложение 3 к Программе поэтапного совершенствования системы оплаты труда в государственных (муниципальных) учреждениях на 2012 -2018 годы, утвержденной распоряжением Правительства Российской Федерации от 26.11.2012 №2190-р);</w:t>
      </w:r>
    </w:p>
    <w:p w:rsidR="001D7158" w:rsidRDefault="001D7158" w:rsidP="001D7158">
      <w:pPr>
        <w:pStyle w:val="a6"/>
        <w:numPr>
          <w:ilvl w:val="0"/>
          <w:numId w:val="2"/>
        </w:numPr>
        <w:jc w:val="center"/>
      </w:pPr>
      <w:r>
        <w:lastRenderedPageBreak/>
        <w:t xml:space="preserve">Целевые </w:t>
      </w:r>
      <w:r w:rsidRPr="00973960">
        <w:rPr>
          <w:rFonts w:cs="Times New Roman"/>
        </w:rPr>
        <w:t xml:space="preserve">показатели (индикаторы) до 2018 года </w:t>
      </w:r>
      <w:r>
        <w:t>плана мероприятий по повышению эффективности деятельности федеральных государственных бюджетных учреждений, подведомственных Федеральному агентству научных организаций, в части оказания государственных услуг (выполнения работ) в сфере науки</w:t>
      </w:r>
    </w:p>
    <w:tbl>
      <w:tblPr>
        <w:tblW w:w="1541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3610"/>
        <w:gridCol w:w="785"/>
        <w:gridCol w:w="1093"/>
        <w:gridCol w:w="1033"/>
        <w:gridCol w:w="692"/>
        <w:gridCol w:w="691"/>
        <w:gridCol w:w="691"/>
        <w:gridCol w:w="691"/>
        <w:gridCol w:w="691"/>
        <w:gridCol w:w="692"/>
        <w:gridCol w:w="691"/>
        <w:gridCol w:w="691"/>
        <w:gridCol w:w="691"/>
        <w:gridCol w:w="691"/>
        <w:gridCol w:w="692"/>
        <w:gridCol w:w="691"/>
      </w:tblGrid>
      <w:tr w:rsidR="00062FBC" w:rsidRPr="00062FBC" w:rsidTr="00062FBC">
        <w:trPr>
          <w:trHeight w:val="1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 xml:space="preserve">№ </w:t>
            </w:r>
          </w:p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 xml:space="preserve">Наименование показателя (индикатора)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2FBC" w:rsidRPr="00062FBC" w:rsidTr="00062FBC">
        <w:trPr>
          <w:trHeight w:val="1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3 мес.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6 мес.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9 мес.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12 мес.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3 мес.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6 мес.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9 мес.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12 мес.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3 мес.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6 мес.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9 мес.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12 мес.</w:t>
            </w:r>
          </w:p>
        </w:tc>
      </w:tr>
      <w:tr w:rsidR="00062FBC" w:rsidRPr="00062FBC" w:rsidTr="00062FBC">
        <w:trPr>
          <w:trHeight w:val="1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062FBC" w:rsidRPr="00062FBC" w:rsidTr="00062FBC">
        <w:trPr>
          <w:trHeight w:val="19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Среднесписочная численность работников всего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8705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8705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2FBC" w:rsidRPr="00062FBC" w:rsidTr="00062FBC">
        <w:trPr>
          <w:trHeight w:val="3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Численность работников, выполняющих научные исследования и разработки всего, из них: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8705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8705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2FBC" w:rsidRPr="00062FBC" w:rsidTr="00062FBC">
        <w:trPr>
          <w:trHeight w:val="1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Численность исследователей, всего, из них: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8705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8705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2FBC" w:rsidRPr="00062FBC" w:rsidTr="00062FBC">
        <w:trPr>
          <w:trHeight w:val="3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Средняя заработная плата научных сотрудников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45.0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47.0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35.0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42.0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37.0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8705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40,8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 w:rsidP="008705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4</w:t>
            </w:r>
            <w:r w:rsidR="008705B7">
              <w:rPr>
                <w:rFonts w:cs="Times New Roman"/>
                <w:color w:val="000000"/>
                <w:sz w:val="22"/>
                <w:szCs w:val="22"/>
              </w:rPr>
              <w:t>2</w:t>
            </w:r>
            <w:r w:rsidRPr="00062FBC">
              <w:rPr>
                <w:rFonts w:cs="Times New Roman"/>
                <w:color w:val="000000"/>
                <w:sz w:val="22"/>
                <w:szCs w:val="22"/>
              </w:rPr>
              <w:t>.</w:t>
            </w:r>
            <w:r w:rsidR="008705B7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 w:rsidP="008705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5</w:t>
            </w:r>
            <w:r w:rsidR="008705B7">
              <w:rPr>
                <w:rFonts w:cs="Times New Roman"/>
                <w:color w:val="000000"/>
                <w:sz w:val="22"/>
                <w:szCs w:val="22"/>
              </w:rPr>
              <w:t>4</w:t>
            </w:r>
            <w:r w:rsidRPr="00062FBC">
              <w:rPr>
                <w:rFonts w:cs="Times New Roman"/>
                <w:color w:val="000000"/>
                <w:sz w:val="22"/>
                <w:szCs w:val="22"/>
              </w:rPr>
              <w:t>.</w:t>
            </w:r>
            <w:r w:rsidR="008705B7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8705B7" w:rsidP="008705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60</w:t>
            </w:r>
            <w:r w:rsidR="00062FBC" w:rsidRPr="00062FBC">
              <w:rPr>
                <w:rFonts w:cs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8705B7" w:rsidP="008705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60</w:t>
            </w:r>
            <w:r w:rsidR="00062FBC" w:rsidRPr="00062FBC">
              <w:rPr>
                <w:rFonts w:cs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6</w:t>
            </w:r>
            <w:r w:rsidR="008705B7">
              <w:rPr>
                <w:rFonts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8705B7" w:rsidP="008705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60</w:t>
            </w:r>
            <w:r w:rsidR="00062FBC" w:rsidRPr="00062FBC">
              <w:rPr>
                <w:rFonts w:cs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</w:tr>
      <w:tr w:rsidR="00062FBC" w:rsidRPr="00062FBC" w:rsidTr="00062FBC">
        <w:trPr>
          <w:trHeight w:val="5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Отношение средней заработной платы научных сотрудников к средней заработной плате в соответствующем регионе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158.00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163.20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115.60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132.00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138.70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165.00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116.00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8705B7" w:rsidP="008705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135</w:t>
            </w:r>
            <w:r w:rsidR="00062FBC" w:rsidRPr="00062FBC">
              <w:rPr>
                <w:rFonts w:cs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 w:rsidP="008705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8705B7">
              <w:rPr>
                <w:rFonts w:cs="Times New Roman"/>
                <w:color w:val="000000"/>
                <w:sz w:val="22"/>
                <w:szCs w:val="22"/>
              </w:rPr>
              <w:t>40.0</w:t>
            </w:r>
            <w:r w:rsidRPr="00062FBC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 w:rsidP="008705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8705B7">
              <w:rPr>
                <w:rFonts w:cs="Times New Roman"/>
                <w:color w:val="000000"/>
                <w:sz w:val="22"/>
                <w:szCs w:val="22"/>
              </w:rPr>
              <w:t>80</w:t>
            </w:r>
            <w:r w:rsidRPr="00062FBC">
              <w:rPr>
                <w:rFonts w:cs="Times New Roman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8705B7" w:rsidP="008705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</w:t>
            </w:r>
            <w:r w:rsidR="00062FBC" w:rsidRPr="00062FBC">
              <w:rPr>
                <w:rFonts w:cs="Times New Roman"/>
                <w:color w:val="000000"/>
                <w:sz w:val="22"/>
                <w:szCs w:val="22"/>
              </w:rPr>
              <w:t>0</w:t>
            </w:r>
            <w:r>
              <w:rPr>
                <w:rFonts w:cs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8705B7" w:rsidP="008705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</w:t>
            </w:r>
            <w:r w:rsidR="00062FBC" w:rsidRPr="00062FBC">
              <w:rPr>
                <w:rFonts w:cs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  <w:r w:rsidR="00062FBC" w:rsidRPr="00062FBC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8705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200.0</w:t>
            </w:r>
            <w:r w:rsidR="00062FBC" w:rsidRPr="00062FBC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200.00</w:t>
            </w:r>
          </w:p>
        </w:tc>
      </w:tr>
      <w:tr w:rsidR="00062FBC" w:rsidRPr="00062FBC" w:rsidTr="00062FBC">
        <w:trPr>
          <w:trHeight w:val="3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Удельный вес исследователей в возрасте до 39 лет в общей численности исследователей учреждения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A3487" w:rsidP="00062FBC">
            <w:pPr>
              <w:autoSpaceDE w:val="0"/>
              <w:autoSpaceDN w:val="0"/>
              <w:adjustRightInd w:val="0"/>
              <w:ind w:right="-125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35</w:t>
            </w:r>
            <w:r w:rsidR="00062FBC" w:rsidRPr="00062FBC">
              <w:rPr>
                <w:rFonts w:cs="Times New Roman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2519BF" w:rsidP="00062FBC">
            <w:pPr>
              <w:autoSpaceDE w:val="0"/>
              <w:autoSpaceDN w:val="0"/>
              <w:adjustRightInd w:val="0"/>
              <w:ind w:right="-5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29</w:t>
            </w:r>
            <w:r w:rsidR="00062FBC" w:rsidRPr="00062FBC">
              <w:rPr>
                <w:rFonts w:cs="Times New Roman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2519BF" w:rsidP="00062FBC">
            <w:pPr>
              <w:autoSpaceDE w:val="0"/>
              <w:autoSpaceDN w:val="0"/>
              <w:adjustRightInd w:val="0"/>
              <w:ind w:right="-12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29</w:t>
            </w:r>
            <w:r w:rsidR="00062FBC" w:rsidRPr="00062FBC">
              <w:rPr>
                <w:rFonts w:cs="Times New Roman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2FBC" w:rsidRPr="00062FBC" w:rsidTr="00062FBC">
        <w:trPr>
          <w:trHeight w:val="5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Доля исследователей, осуществляющих преподавательскую деятельность в общей численности исследователей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 w:rsidP="00062FBC">
            <w:pPr>
              <w:autoSpaceDE w:val="0"/>
              <w:autoSpaceDN w:val="0"/>
              <w:adjustRightInd w:val="0"/>
              <w:ind w:right="-125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 w:rsidP="00062FBC">
            <w:pPr>
              <w:autoSpaceDE w:val="0"/>
              <w:autoSpaceDN w:val="0"/>
              <w:adjustRightInd w:val="0"/>
              <w:ind w:right="-5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 w:rsidP="00062FBC">
            <w:pPr>
              <w:autoSpaceDE w:val="0"/>
              <w:autoSpaceDN w:val="0"/>
              <w:adjustRightInd w:val="0"/>
              <w:ind w:right="-12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2FBC" w:rsidRPr="00062FBC" w:rsidTr="00062FBC">
        <w:trPr>
          <w:trHeight w:val="5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Объем внутренних затрат учреждения на научные исследования и разработки в общем объеме расходов учреждения всего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139 900.0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117 300.0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 w:rsidP="00062FBC">
            <w:pPr>
              <w:autoSpaceDE w:val="0"/>
              <w:autoSpaceDN w:val="0"/>
              <w:adjustRightInd w:val="0"/>
              <w:ind w:right="-409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90 000.0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2519BF" w:rsidP="00062FBC">
            <w:pPr>
              <w:autoSpaceDE w:val="0"/>
              <w:autoSpaceDN w:val="0"/>
              <w:adjustRightInd w:val="0"/>
              <w:ind w:right="-338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95</w:t>
            </w:r>
            <w:r w:rsidR="00062FBC" w:rsidRPr="00062FBC">
              <w:rPr>
                <w:rFonts w:cs="Times New Roman"/>
                <w:color w:val="000000"/>
                <w:sz w:val="22"/>
                <w:szCs w:val="22"/>
              </w:rPr>
              <w:t xml:space="preserve"> 000.0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2519BF" w:rsidP="00062FBC">
            <w:pPr>
              <w:autoSpaceDE w:val="0"/>
              <w:autoSpaceDN w:val="0"/>
              <w:adjustRightInd w:val="0"/>
              <w:ind w:right="-408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95</w:t>
            </w:r>
            <w:r w:rsidR="00062FBC" w:rsidRPr="00062FBC">
              <w:rPr>
                <w:rFonts w:cs="Times New Roman"/>
                <w:color w:val="000000"/>
                <w:sz w:val="22"/>
                <w:szCs w:val="22"/>
              </w:rPr>
              <w:t xml:space="preserve"> 000.0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2FBC" w:rsidRPr="00062FBC" w:rsidTr="00062FBC">
        <w:trPr>
          <w:trHeight w:val="3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 xml:space="preserve">Удельный вес средств, полученных учреждением из внебюджетных источников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37.00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 w:rsidP="00062FBC">
            <w:pPr>
              <w:autoSpaceDE w:val="0"/>
              <w:autoSpaceDN w:val="0"/>
              <w:adjustRightInd w:val="0"/>
              <w:ind w:right="-125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2519BF" w:rsidP="00062FBC">
            <w:pPr>
              <w:autoSpaceDE w:val="0"/>
              <w:autoSpaceDN w:val="0"/>
              <w:adjustRightInd w:val="0"/>
              <w:ind w:right="-5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  <w:r w:rsidR="00062FBC" w:rsidRPr="00062FBC">
              <w:rPr>
                <w:rFonts w:cs="Times New Roman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2519BF" w:rsidP="00062FBC">
            <w:pPr>
              <w:autoSpaceDE w:val="0"/>
              <w:autoSpaceDN w:val="0"/>
              <w:adjustRightInd w:val="0"/>
              <w:ind w:right="-12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  <w:r w:rsidR="00062FBC" w:rsidRPr="00062FBC">
              <w:rPr>
                <w:rFonts w:cs="Times New Roman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2FBC" w:rsidRPr="00062FBC" w:rsidTr="00062FBC">
        <w:trPr>
          <w:trHeight w:val="3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Стоимость машин и оборудования в возрасте до 5 лет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56 000.0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49 202.0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 w:rsidP="00062FBC">
            <w:pPr>
              <w:autoSpaceDE w:val="0"/>
              <w:autoSpaceDN w:val="0"/>
              <w:adjustRightInd w:val="0"/>
              <w:ind w:right="-409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39 000.0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 w:rsidP="00A07102">
            <w:pPr>
              <w:autoSpaceDE w:val="0"/>
              <w:autoSpaceDN w:val="0"/>
              <w:adjustRightInd w:val="0"/>
              <w:ind w:left="-38" w:right="-338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30 000.0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 w:rsidP="00A07102">
            <w:pPr>
              <w:autoSpaceDE w:val="0"/>
              <w:autoSpaceDN w:val="0"/>
              <w:adjustRightInd w:val="0"/>
              <w:ind w:left="-110" w:right="-408" w:firstLine="11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20 000.0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2FBC" w:rsidRPr="00062FBC" w:rsidTr="00062FBC">
        <w:trPr>
          <w:trHeight w:val="5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 w:rsidP="00062FBC">
            <w:pPr>
              <w:autoSpaceDE w:val="0"/>
              <w:autoSpaceDN w:val="0"/>
              <w:adjustRightInd w:val="0"/>
              <w:ind w:right="-175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Число публикаций в ведущих российских и международных журналах по результатам исследований.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2519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2519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2519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2FBC" w:rsidRPr="00062FBC" w:rsidTr="00062FBC">
        <w:trPr>
          <w:trHeight w:val="5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Количество публикаций в мировых научных журналах, индексируемых в базе данных «Сеть науки» (</w:t>
            </w:r>
            <w:proofErr w:type="spellStart"/>
            <w:r w:rsidRPr="00062FBC">
              <w:rPr>
                <w:rFonts w:cs="Times New Roman"/>
                <w:color w:val="000000"/>
                <w:sz w:val="22"/>
                <w:szCs w:val="22"/>
              </w:rPr>
              <w:t>Web</w:t>
            </w:r>
            <w:proofErr w:type="spellEnd"/>
            <w:r w:rsidRPr="00062FBC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2FBC">
              <w:rPr>
                <w:rFonts w:cs="Times New Roman"/>
                <w:color w:val="000000"/>
                <w:sz w:val="22"/>
                <w:szCs w:val="22"/>
              </w:rPr>
              <w:t>of</w:t>
            </w:r>
            <w:proofErr w:type="spellEnd"/>
            <w:r w:rsidRPr="00062FBC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2FBC">
              <w:rPr>
                <w:rFonts w:cs="Times New Roman"/>
                <w:color w:val="000000"/>
                <w:sz w:val="22"/>
                <w:szCs w:val="22"/>
              </w:rPr>
              <w:t>Science</w:t>
            </w:r>
            <w:proofErr w:type="spellEnd"/>
            <w:r w:rsidRPr="00062FBC">
              <w:rPr>
                <w:rFonts w:cs="Times New Roman"/>
                <w:color w:val="000000"/>
                <w:sz w:val="22"/>
                <w:szCs w:val="22"/>
              </w:rPr>
              <w:t xml:space="preserve">) и </w:t>
            </w:r>
            <w:proofErr w:type="spellStart"/>
            <w:r w:rsidRPr="00062FBC">
              <w:rPr>
                <w:rFonts w:cs="Times New Roman"/>
                <w:color w:val="000000"/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2519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2519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2FBC" w:rsidRPr="00062FBC" w:rsidTr="00062FBC">
        <w:trPr>
          <w:trHeight w:val="5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Число публикаций в рецензируемых российских и международных периодических изданиях за год, предшествующий текущему.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2519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 w:rsidP="002519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7</w:t>
            </w:r>
            <w:r w:rsidR="002519BF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2FBC" w:rsidRPr="00062FBC" w:rsidTr="00062FBC">
        <w:trPr>
          <w:trHeight w:val="5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 xml:space="preserve">13. 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 xml:space="preserve">Число научных публикаций в журналах, индексируемых в базе данных </w:t>
            </w:r>
            <w:proofErr w:type="spellStart"/>
            <w:r w:rsidRPr="00062FBC">
              <w:rPr>
                <w:rFonts w:cs="Times New Roman"/>
                <w:color w:val="000000"/>
                <w:sz w:val="22"/>
                <w:szCs w:val="22"/>
              </w:rPr>
              <w:t>Scopus</w:t>
            </w:r>
            <w:proofErr w:type="spellEnd"/>
            <w:r w:rsidRPr="00062FBC">
              <w:rPr>
                <w:rFonts w:cs="Times New Roman"/>
                <w:color w:val="000000"/>
                <w:sz w:val="22"/>
                <w:szCs w:val="22"/>
              </w:rPr>
              <w:t xml:space="preserve"> за год, предшествующий текущему.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7C1F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7C1F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2FBC" w:rsidRPr="00062FBC" w:rsidTr="00062FBC">
        <w:trPr>
          <w:trHeight w:val="5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Число научных публикаций в журналах, индексируемых в базе данных «Сеть науки» (</w:t>
            </w:r>
            <w:proofErr w:type="spellStart"/>
            <w:r w:rsidRPr="00062FBC">
              <w:rPr>
                <w:rFonts w:cs="Times New Roman"/>
                <w:color w:val="000000"/>
                <w:sz w:val="22"/>
                <w:szCs w:val="22"/>
              </w:rPr>
              <w:t>Web</w:t>
            </w:r>
            <w:proofErr w:type="spellEnd"/>
            <w:r w:rsidRPr="00062FBC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2FBC">
              <w:rPr>
                <w:rFonts w:cs="Times New Roman"/>
                <w:color w:val="000000"/>
                <w:sz w:val="22"/>
                <w:szCs w:val="22"/>
              </w:rPr>
              <w:t>of</w:t>
            </w:r>
            <w:proofErr w:type="spellEnd"/>
            <w:r w:rsidRPr="00062FBC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2FBC">
              <w:rPr>
                <w:rFonts w:cs="Times New Roman"/>
                <w:color w:val="000000"/>
                <w:sz w:val="22"/>
                <w:szCs w:val="22"/>
              </w:rPr>
              <w:t>Science</w:t>
            </w:r>
            <w:proofErr w:type="spellEnd"/>
            <w:r w:rsidRPr="00062FBC">
              <w:rPr>
                <w:rFonts w:cs="Times New Roman"/>
                <w:color w:val="000000"/>
                <w:sz w:val="22"/>
                <w:szCs w:val="22"/>
              </w:rPr>
              <w:t>) за год, предшествующий текущему.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2519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  <w:r w:rsidR="00062FBC" w:rsidRPr="00062FBC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2519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  <w:r w:rsidR="00062FBC" w:rsidRPr="00062FBC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2FBC" w:rsidRPr="00062FBC" w:rsidTr="00062FBC">
        <w:trPr>
          <w:trHeight w:val="5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Число цитат публикаций в журналах, индексируемых в информационно-аналитической системе научного цитирования РИНЦ за год, предшествующий текущему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2519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2519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2FBC" w:rsidRPr="00062FBC" w:rsidTr="00062FBC">
        <w:trPr>
          <w:trHeight w:val="3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 xml:space="preserve">Количество зарегистрированных объектов интеллектуальной собственности всего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2519BF" w:rsidP="002519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 w:rsidP="002519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2519BF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2FBC" w:rsidRPr="00062FBC" w:rsidTr="00062FBC">
        <w:trPr>
          <w:trHeight w:val="1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 w:rsidP="00062FBC">
            <w:pPr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lastRenderedPageBreak/>
              <w:t>16.1.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 xml:space="preserve">в том числе зарегистрированных на за рубежом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2FBC" w:rsidRPr="00062FBC" w:rsidTr="00062FBC">
        <w:trPr>
          <w:trHeight w:val="194"/>
        </w:trPr>
        <w:tc>
          <w:tcPr>
            <w:tcW w:w="126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Целевые показатели Плана мероприятий учреждений, имеющих в своем составе клинические подразделения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2FBC" w:rsidRPr="00062FBC" w:rsidTr="00062FBC">
        <w:trPr>
          <w:trHeight w:val="7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Средняя заработная плата врачей и иных работников учреждения, имеющих высшее медицинское (фармацевтическое) или иное высшее профессиональное образование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062FBC" w:rsidRPr="00062FBC" w:rsidTr="00062FBC">
        <w:trPr>
          <w:trHeight w:val="3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Средняя заработная плата среднего медицинского (фармацевтического) персонала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062FBC" w:rsidRPr="00062FBC" w:rsidTr="00062FBC">
        <w:trPr>
          <w:trHeight w:val="3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Средняя заработная плата младшего медицинского персонала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062FBC" w:rsidRPr="00062FBC" w:rsidTr="00062FBC">
        <w:trPr>
          <w:trHeight w:val="13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Отношение средней заработной платы врачей и иных работников учреждения,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 к средней заработной плате в соответствующем регионе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62FBC" w:rsidRPr="00062FBC" w:rsidTr="00062FBC">
        <w:trPr>
          <w:trHeight w:val="9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 xml:space="preserve">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к средней заработной плате в соответствующем регионе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62FBC" w:rsidRPr="00062FBC" w:rsidTr="00062FBC">
        <w:trPr>
          <w:trHeight w:val="9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 xml:space="preserve">Отношение средней заработной платы младшего медицинского персонала (персонала, обеспечивающего предоставление </w:t>
            </w:r>
            <w:r w:rsidRPr="00062FBC">
              <w:rPr>
                <w:rFonts w:cs="Times New Roman"/>
                <w:color w:val="000000"/>
                <w:sz w:val="22"/>
                <w:szCs w:val="22"/>
              </w:rPr>
              <w:lastRenderedPageBreak/>
              <w:t>медицинских услуг) к средней заработной плате в соответствующем регионе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62FBC" w:rsidRPr="00062FBC" w:rsidTr="00062FBC">
        <w:trPr>
          <w:trHeight w:val="1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 xml:space="preserve">Число дней работы койки в году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062FBC">
              <w:rPr>
                <w:rFonts w:cs="Times New Roman"/>
                <w:color w:val="000000"/>
                <w:sz w:val="22"/>
                <w:szCs w:val="22"/>
              </w:rPr>
              <w:t>дн</w:t>
            </w:r>
            <w:proofErr w:type="spellEnd"/>
            <w:r w:rsidRPr="00062FBC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2FBC" w:rsidRPr="00062FBC" w:rsidTr="00062FBC">
        <w:trPr>
          <w:trHeight w:val="5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Доля пролеченных больных, проживающих на территории иных субъектов Российской Федерации, а также иностранных граждан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2FBC" w:rsidRPr="00062FBC" w:rsidTr="00062FBC">
        <w:trPr>
          <w:trHeight w:val="9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Доля медицинских и фармацевтических работников, обучавшихся в рамках целевой подготовки для нужд медицинских учреждений (аспиранты, ординаторы), трудоустроившихся после завершения обучения в указанные учреждения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2FBC" w:rsidRPr="00062FBC" w:rsidTr="00062FBC">
        <w:trPr>
          <w:trHeight w:val="7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Количественные показатели научной продукции по результатам научных исследований и разработок (технологии профилактики, диагностики, лечения и реабилитации)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62FBC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2FBC" w:rsidRPr="00062FBC" w:rsidTr="00062FBC">
        <w:trPr>
          <w:trHeight w:val="19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2FBC" w:rsidRPr="00062FBC" w:rsidTr="00062FBC">
        <w:trPr>
          <w:trHeight w:val="19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2FBC" w:rsidRPr="00062FBC" w:rsidTr="00062FBC">
        <w:trPr>
          <w:trHeight w:val="19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2D0E4A" w:rsidRDefault="002D0E4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2D0E4A" w:rsidRDefault="002D0E4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2D0E4A" w:rsidRDefault="002D0E4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2D0E4A" w:rsidRDefault="002D0E4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2D0E4A" w:rsidRDefault="002D0E4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2D0E4A" w:rsidRDefault="002D0E4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2D0E4A" w:rsidRPr="00062FBC" w:rsidRDefault="002D0E4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62FBC" w:rsidRPr="00062FBC" w:rsidRDefault="00062F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1D7158" w:rsidRPr="00062FBC" w:rsidRDefault="001D7158" w:rsidP="001D7158">
      <w:pPr>
        <w:rPr>
          <w:rFonts w:cs="Times New Roman"/>
          <w:sz w:val="24"/>
          <w:szCs w:val="24"/>
        </w:rPr>
      </w:pPr>
    </w:p>
    <w:p w:rsidR="00811E47" w:rsidRPr="00062FBC" w:rsidRDefault="00811E47" w:rsidP="00811E47">
      <w:pPr>
        <w:pStyle w:val="ConsPlusNormal"/>
        <w:widowControl/>
        <w:spacing w:line="276" w:lineRule="auto"/>
        <w:ind w:left="114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2FBC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062FBC">
        <w:rPr>
          <w:rFonts w:ascii="Times New Roman" w:hAnsi="Times New Roman" w:cs="Times New Roman"/>
          <w:sz w:val="28"/>
          <w:szCs w:val="28"/>
        </w:rPr>
        <w:t>.Основные мероприятия, направленные на повышение эффективности оказания государственных услуг (выполнения работ), совершенствование системы оплаты труда</w:t>
      </w:r>
    </w:p>
    <w:tbl>
      <w:tblPr>
        <w:tblStyle w:val="a3"/>
        <w:tblW w:w="15254" w:type="dxa"/>
        <w:tblLayout w:type="fixed"/>
        <w:tblLook w:val="04A0" w:firstRow="1" w:lastRow="0" w:firstColumn="1" w:lastColumn="0" w:noHBand="0" w:noVBand="1"/>
      </w:tblPr>
      <w:tblGrid>
        <w:gridCol w:w="768"/>
        <w:gridCol w:w="2384"/>
        <w:gridCol w:w="2821"/>
        <w:gridCol w:w="2050"/>
        <w:gridCol w:w="1611"/>
        <w:gridCol w:w="2183"/>
        <w:gridCol w:w="3437"/>
      </w:tblGrid>
      <w:tr w:rsidR="00811E47" w:rsidRPr="002722C5" w:rsidTr="00A834FC">
        <w:tc>
          <w:tcPr>
            <w:tcW w:w="768" w:type="dxa"/>
          </w:tcPr>
          <w:p w:rsidR="00811E47" w:rsidRPr="002722C5" w:rsidRDefault="00811E47" w:rsidP="00D677E5">
            <w:pPr>
              <w:jc w:val="center"/>
              <w:rPr>
                <w:sz w:val="20"/>
                <w:szCs w:val="20"/>
              </w:rPr>
            </w:pPr>
            <w:r w:rsidRPr="002722C5">
              <w:rPr>
                <w:sz w:val="20"/>
                <w:szCs w:val="20"/>
              </w:rPr>
              <w:t>№ п/п</w:t>
            </w:r>
          </w:p>
        </w:tc>
        <w:tc>
          <w:tcPr>
            <w:tcW w:w="2384" w:type="dxa"/>
          </w:tcPr>
          <w:p w:rsidR="00811E47" w:rsidRPr="002722C5" w:rsidRDefault="00811E47" w:rsidP="00D677E5">
            <w:pPr>
              <w:jc w:val="center"/>
              <w:rPr>
                <w:sz w:val="20"/>
                <w:szCs w:val="20"/>
              </w:rPr>
            </w:pPr>
            <w:r w:rsidRPr="002722C5">
              <w:rPr>
                <w:sz w:val="20"/>
                <w:szCs w:val="20"/>
              </w:rPr>
              <w:t>Цель</w:t>
            </w:r>
          </w:p>
        </w:tc>
        <w:tc>
          <w:tcPr>
            <w:tcW w:w="2821" w:type="dxa"/>
          </w:tcPr>
          <w:p w:rsidR="00811E47" w:rsidRPr="002722C5" w:rsidRDefault="00811E47" w:rsidP="00D677E5">
            <w:pPr>
              <w:jc w:val="center"/>
              <w:rPr>
                <w:sz w:val="20"/>
                <w:szCs w:val="20"/>
              </w:rPr>
            </w:pPr>
            <w:r w:rsidRPr="002722C5">
              <w:rPr>
                <w:sz w:val="20"/>
                <w:szCs w:val="20"/>
              </w:rPr>
              <w:t>Мероприятие</w:t>
            </w:r>
          </w:p>
        </w:tc>
        <w:tc>
          <w:tcPr>
            <w:tcW w:w="2050" w:type="dxa"/>
          </w:tcPr>
          <w:p w:rsidR="00811E47" w:rsidRPr="002722C5" w:rsidRDefault="00811E47" w:rsidP="00D677E5">
            <w:pPr>
              <w:jc w:val="center"/>
              <w:rPr>
                <w:sz w:val="20"/>
                <w:szCs w:val="20"/>
              </w:rPr>
            </w:pPr>
            <w:r w:rsidRPr="002722C5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11" w:type="dxa"/>
          </w:tcPr>
          <w:p w:rsidR="00811E47" w:rsidRPr="002722C5" w:rsidRDefault="00811E47" w:rsidP="00D677E5">
            <w:pPr>
              <w:jc w:val="center"/>
              <w:rPr>
                <w:sz w:val="20"/>
                <w:szCs w:val="20"/>
              </w:rPr>
            </w:pPr>
            <w:r w:rsidRPr="002722C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183" w:type="dxa"/>
          </w:tcPr>
          <w:p w:rsidR="00811E47" w:rsidRPr="002722C5" w:rsidRDefault="00811E47" w:rsidP="00D677E5">
            <w:pPr>
              <w:jc w:val="center"/>
              <w:rPr>
                <w:sz w:val="20"/>
                <w:szCs w:val="20"/>
              </w:rPr>
            </w:pPr>
            <w:r w:rsidRPr="002722C5">
              <w:rPr>
                <w:sz w:val="20"/>
                <w:szCs w:val="20"/>
              </w:rPr>
              <w:t xml:space="preserve">Ожидаемый </w:t>
            </w:r>
            <w:proofErr w:type="gramStart"/>
            <w:r w:rsidRPr="002722C5">
              <w:rPr>
                <w:sz w:val="20"/>
                <w:szCs w:val="20"/>
              </w:rPr>
              <w:t>результат</w:t>
            </w:r>
            <w:r w:rsidRPr="002722C5">
              <w:rPr>
                <w:sz w:val="20"/>
                <w:szCs w:val="20"/>
              </w:rPr>
              <w:br/>
            </w:r>
            <w:r w:rsidRPr="002722C5">
              <w:rPr>
                <w:i/>
                <w:sz w:val="20"/>
                <w:szCs w:val="20"/>
              </w:rPr>
              <w:t>(</w:t>
            </w:r>
            <w:proofErr w:type="gramEnd"/>
            <w:r w:rsidRPr="002722C5">
              <w:rPr>
                <w:i/>
                <w:sz w:val="20"/>
                <w:szCs w:val="20"/>
              </w:rPr>
              <w:t>локальный акт или другой документ)</w:t>
            </w:r>
          </w:p>
        </w:tc>
        <w:tc>
          <w:tcPr>
            <w:tcW w:w="3437" w:type="dxa"/>
          </w:tcPr>
          <w:p w:rsidR="00811E47" w:rsidRPr="002722C5" w:rsidRDefault="00811E47" w:rsidP="00D67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выполнение</w:t>
            </w:r>
          </w:p>
        </w:tc>
      </w:tr>
      <w:tr w:rsidR="002D0E4A" w:rsidRPr="00321C07" w:rsidTr="00C118FC">
        <w:trPr>
          <w:trHeight w:val="1840"/>
        </w:trPr>
        <w:tc>
          <w:tcPr>
            <w:tcW w:w="768" w:type="dxa"/>
            <w:vMerge w:val="restart"/>
          </w:tcPr>
          <w:p w:rsidR="002D0E4A" w:rsidRPr="00321C07" w:rsidRDefault="002D0E4A" w:rsidP="00811E47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vAlign w:val="center"/>
          </w:tcPr>
          <w:p w:rsidR="002D0E4A" w:rsidRPr="00321C07" w:rsidRDefault="002D0E4A" w:rsidP="00D677E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321C07">
              <w:rPr>
                <w:rFonts w:cs="Times New Roman"/>
                <w:sz w:val="20"/>
                <w:szCs w:val="20"/>
              </w:rPr>
              <w:t xml:space="preserve"> 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321C07">
              <w:rPr>
                <w:rFonts w:cs="Times New Roman"/>
                <w:sz w:val="20"/>
                <w:szCs w:val="20"/>
              </w:rPr>
              <w:t xml:space="preserve"> году аккредитация аналитического центра Института</w:t>
            </w:r>
          </w:p>
          <w:p w:rsidR="002D0E4A" w:rsidRPr="00321C07" w:rsidRDefault="002D0E4A" w:rsidP="00D677E5">
            <w:pPr>
              <w:rPr>
                <w:rFonts w:cs="Times New Roman"/>
                <w:sz w:val="20"/>
                <w:szCs w:val="20"/>
              </w:rPr>
            </w:pPr>
          </w:p>
          <w:p w:rsidR="002D0E4A" w:rsidRPr="00321C07" w:rsidRDefault="002D0E4A" w:rsidP="00D677E5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:rsidR="002D0E4A" w:rsidRPr="00321C07" w:rsidRDefault="002D0E4A" w:rsidP="00D677E5">
            <w:pPr>
              <w:jc w:val="center"/>
              <w:rPr>
                <w:sz w:val="20"/>
                <w:szCs w:val="20"/>
              </w:rPr>
            </w:pPr>
            <w:r w:rsidRPr="00321C07">
              <w:rPr>
                <w:sz w:val="20"/>
                <w:szCs w:val="20"/>
              </w:rPr>
              <w:t xml:space="preserve">Подготовка данных статистической обработки результатов анализа, определение ошибок </w:t>
            </w:r>
            <w:proofErr w:type="spellStart"/>
            <w:r w:rsidRPr="00321C07">
              <w:rPr>
                <w:sz w:val="20"/>
                <w:szCs w:val="20"/>
              </w:rPr>
              <w:t>пробоподготовки</w:t>
            </w:r>
            <w:proofErr w:type="spellEnd"/>
            <w:r w:rsidRPr="00321C07">
              <w:rPr>
                <w:sz w:val="20"/>
                <w:szCs w:val="20"/>
              </w:rPr>
              <w:t xml:space="preserve">, измерения на приборах </w:t>
            </w:r>
            <w:proofErr w:type="spellStart"/>
            <w:r w:rsidRPr="00321C07">
              <w:rPr>
                <w:sz w:val="20"/>
                <w:szCs w:val="20"/>
                <w:lang w:val="en-US"/>
              </w:rPr>
              <w:t>Finnigan</w:t>
            </w:r>
            <w:proofErr w:type="spellEnd"/>
            <w:r w:rsidRPr="00321C07">
              <w:rPr>
                <w:sz w:val="20"/>
                <w:szCs w:val="20"/>
              </w:rPr>
              <w:t xml:space="preserve"> </w:t>
            </w:r>
            <w:r w:rsidRPr="00321C07">
              <w:rPr>
                <w:sz w:val="20"/>
                <w:szCs w:val="20"/>
                <w:lang w:val="en-US"/>
              </w:rPr>
              <w:t>Mat</w:t>
            </w:r>
            <w:r w:rsidRPr="00321C07">
              <w:rPr>
                <w:sz w:val="20"/>
                <w:szCs w:val="20"/>
              </w:rPr>
              <w:t xml:space="preserve">, </w:t>
            </w:r>
            <w:r w:rsidRPr="00321C07">
              <w:rPr>
                <w:sz w:val="20"/>
                <w:szCs w:val="20"/>
                <w:lang w:val="en-US"/>
              </w:rPr>
              <w:t>ICP</w:t>
            </w:r>
            <w:r w:rsidRPr="00321C07">
              <w:rPr>
                <w:sz w:val="20"/>
                <w:szCs w:val="20"/>
              </w:rPr>
              <w:t>-</w:t>
            </w:r>
            <w:r w:rsidRPr="00321C07">
              <w:rPr>
                <w:sz w:val="20"/>
                <w:szCs w:val="20"/>
                <w:lang w:val="en-US"/>
              </w:rPr>
              <w:t>MS</w:t>
            </w:r>
            <w:r w:rsidRPr="00321C07">
              <w:rPr>
                <w:sz w:val="20"/>
                <w:szCs w:val="20"/>
              </w:rPr>
              <w:t xml:space="preserve"> </w:t>
            </w:r>
            <w:r w:rsidRPr="00321C07">
              <w:rPr>
                <w:sz w:val="20"/>
                <w:szCs w:val="20"/>
                <w:lang w:val="en-US"/>
              </w:rPr>
              <w:t>Element</w:t>
            </w:r>
            <w:r w:rsidRPr="00321C07">
              <w:rPr>
                <w:sz w:val="20"/>
                <w:szCs w:val="20"/>
              </w:rPr>
              <w:t xml:space="preserve"> </w:t>
            </w:r>
            <w:r w:rsidRPr="00321C07">
              <w:rPr>
                <w:sz w:val="20"/>
                <w:szCs w:val="20"/>
                <w:lang w:val="en-US"/>
              </w:rPr>
              <w:t>XR</w:t>
            </w:r>
            <w:r w:rsidRPr="00321C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</w:tcPr>
          <w:p w:rsidR="002D0E4A" w:rsidRPr="00321C07" w:rsidRDefault="002D0E4A" w:rsidP="00E40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Канакин С.В., зав </w:t>
            </w:r>
            <w:proofErr w:type="spellStart"/>
            <w:r>
              <w:rPr>
                <w:sz w:val="20"/>
                <w:szCs w:val="20"/>
              </w:rPr>
              <w:t>лаб.инструментальных</w:t>
            </w:r>
            <w:proofErr w:type="spellEnd"/>
            <w:r>
              <w:rPr>
                <w:sz w:val="20"/>
                <w:szCs w:val="20"/>
              </w:rPr>
              <w:t xml:space="preserve"> методов анализа</w:t>
            </w:r>
          </w:p>
          <w:p w:rsidR="002D0E4A" w:rsidRPr="00321C07" w:rsidRDefault="002D0E4A" w:rsidP="00D67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2D0E4A" w:rsidRPr="00321C07" w:rsidRDefault="002D0E4A" w:rsidP="00D677E5">
            <w:pPr>
              <w:jc w:val="center"/>
              <w:rPr>
                <w:sz w:val="20"/>
                <w:szCs w:val="20"/>
              </w:rPr>
            </w:pPr>
            <w:r w:rsidRPr="00321C07">
              <w:rPr>
                <w:sz w:val="20"/>
                <w:szCs w:val="20"/>
              </w:rPr>
              <w:t>01.0</w:t>
            </w:r>
            <w:r w:rsidRPr="00321C07">
              <w:rPr>
                <w:sz w:val="20"/>
                <w:szCs w:val="20"/>
                <w:lang w:val="en-US"/>
              </w:rPr>
              <w:t>3</w:t>
            </w:r>
            <w:r w:rsidRPr="00321C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83" w:type="dxa"/>
          </w:tcPr>
          <w:p w:rsidR="002D0E4A" w:rsidRPr="00321C07" w:rsidRDefault="002D0E4A" w:rsidP="00D677E5">
            <w:pPr>
              <w:jc w:val="center"/>
              <w:rPr>
                <w:sz w:val="20"/>
                <w:szCs w:val="20"/>
              </w:rPr>
            </w:pPr>
            <w:r w:rsidRPr="00321C07">
              <w:rPr>
                <w:sz w:val="20"/>
                <w:szCs w:val="20"/>
              </w:rPr>
              <w:t xml:space="preserve">Подготовка </w:t>
            </w:r>
            <w:proofErr w:type="gramStart"/>
            <w:r w:rsidRPr="00321C07">
              <w:rPr>
                <w:sz w:val="20"/>
                <w:szCs w:val="20"/>
              </w:rPr>
              <w:t>документации</w:t>
            </w:r>
            <w:proofErr w:type="gramEnd"/>
            <w:r w:rsidRPr="00321C07">
              <w:rPr>
                <w:sz w:val="20"/>
                <w:szCs w:val="20"/>
              </w:rPr>
              <w:t xml:space="preserve"> характеризующей качество определения химических элементов </w:t>
            </w:r>
            <w:proofErr w:type="spellStart"/>
            <w:r w:rsidRPr="00321C07">
              <w:rPr>
                <w:sz w:val="20"/>
                <w:szCs w:val="20"/>
              </w:rPr>
              <w:t>приразных</w:t>
            </w:r>
            <w:proofErr w:type="spellEnd"/>
            <w:r w:rsidRPr="00321C07">
              <w:rPr>
                <w:sz w:val="20"/>
                <w:szCs w:val="20"/>
              </w:rPr>
              <w:t xml:space="preserve"> концентрациях в различных объектах</w:t>
            </w:r>
          </w:p>
        </w:tc>
        <w:tc>
          <w:tcPr>
            <w:tcW w:w="3437" w:type="dxa"/>
          </w:tcPr>
          <w:p w:rsidR="002D0E4A" w:rsidRPr="008C685A" w:rsidRDefault="002D0E4A" w:rsidP="00D677E5">
            <w:pPr>
              <w:jc w:val="center"/>
              <w:rPr>
                <w:sz w:val="20"/>
                <w:szCs w:val="20"/>
              </w:rPr>
            </w:pPr>
          </w:p>
        </w:tc>
      </w:tr>
      <w:tr w:rsidR="002D0E4A" w:rsidRPr="00321C07" w:rsidTr="00A834FC">
        <w:tc>
          <w:tcPr>
            <w:tcW w:w="768" w:type="dxa"/>
            <w:vMerge/>
          </w:tcPr>
          <w:p w:rsidR="002D0E4A" w:rsidRPr="00321C07" w:rsidRDefault="002D0E4A" w:rsidP="00811E47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</w:tcPr>
          <w:p w:rsidR="002D0E4A" w:rsidRPr="00321C07" w:rsidRDefault="002D0E4A" w:rsidP="00D677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2D0E4A" w:rsidRPr="00321C07" w:rsidRDefault="002D0E4A" w:rsidP="00D677E5">
            <w:pPr>
              <w:jc w:val="center"/>
              <w:rPr>
                <w:sz w:val="20"/>
                <w:szCs w:val="20"/>
                <w:lang w:val="en-US"/>
              </w:rPr>
            </w:pPr>
            <w:r w:rsidRPr="00321C07">
              <w:rPr>
                <w:sz w:val="20"/>
                <w:szCs w:val="20"/>
              </w:rPr>
              <w:t xml:space="preserve">Размещение торгов на проведение аккредитации </w:t>
            </w:r>
          </w:p>
          <w:p w:rsidR="002D0E4A" w:rsidRPr="00321C07" w:rsidRDefault="002D0E4A" w:rsidP="00D677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D0E4A" w:rsidRPr="00321C07" w:rsidRDefault="002D0E4A" w:rsidP="00D67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2D0E4A" w:rsidRPr="00321C07" w:rsidRDefault="002D0E4A" w:rsidP="0094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Цыренова А.Б., юрисконсульт</w:t>
            </w:r>
          </w:p>
        </w:tc>
        <w:tc>
          <w:tcPr>
            <w:tcW w:w="1611" w:type="dxa"/>
          </w:tcPr>
          <w:p w:rsidR="002D0E4A" w:rsidRPr="00321C07" w:rsidRDefault="002D0E4A" w:rsidP="00940531">
            <w:pPr>
              <w:jc w:val="center"/>
              <w:rPr>
                <w:sz w:val="20"/>
                <w:szCs w:val="20"/>
              </w:rPr>
            </w:pPr>
            <w:r w:rsidRPr="00321C07">
              <w:rPr>
                <w:sz w:val="20"/>
                <w:szCs w:val="20"/>
              </w:rPr>
              <w:t>01.06.201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83" w:type="dxa"/>
          </w:tcPr>
          <w:p w:rsidR="002D0E4A" w:rsidRPr="00321C07" w:rsidRDefault="002D0E4A" w:rsidP="00D677E5">
            <w:pPr>
              <w:jc w:val="center"/>
              <w:rPr>
                <w:sz w:val="20"/>
                <w:szCs w:val="20"/>
              </w:rPr>
            </w:pPr>
            <w:r w:rsidRPr="00321C07">
              <w:rPr>
                <w:sz w:val="20"/>
                <w:szCs w:val="20"/>
              </w:rPr>
              <w:t>Договор на проведение аккредитации</w:t>
            </w:r>
          </w:p>
        </w:tc>
        <w:tc>
          <w:tcPr>
            <w:tcW w:w="3437" w:type="dxa"/>
          </w:tcPr>
          <w:p w:rsidR="002D0E4A" w:rsidRPr="00321C07" w:rsidRDefault="002D0E4A" w:rsidP="00D677E5">
            <w:pPr>
              <w:jc w:val="center"/>
              <w:rPr>
                <w:sz w:val="20"/>
                <w:szCs w:val="20"/>
              </w:rPr>
            </w:pPr>
          </w:p>
        </w:tc>
      </w:tr>
      <w:tr w:rsidR="002D0E4A" w:rsidRPr="00321C07" w:rsidTr="00A834FC">
        <w:tc>
          <w:tcPr>
            <w:tcW w:w="768" w:type="dxa"/>
            <w:vMerge/>
          </w:tcPr>
          <w:p w:rsidR="002D0E4A" w:rsidRPr="00321C07" w:rsidRDefault="002D0E4A" w:rsidP="00811E47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</w:tcPr>
          <w:p w:rsidR="002D0E4A" w:rsidRPr="00321C07" w:rsidRDefault="002D0E4A" w:rsidP="00D677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2D0E4A" w:rsidRPr="00321C07" w:rsidRDefault="002D0E4A" w:rsidP="00D677E5">
            <w:pPr>
              <w:jc w:val="center"/>
              <w:rPr>
                <w:sz w:val="20"/>
                <w:szCs w:val="20"/>
              </w:rPr>
            </w:pPr>
            <w:r w:rsidRPr="00321C07">
              <w:rPr>
                <w:sz w:val="20"/>
                <w:szCs w:val="20"/>
              </w:rPr>
              <w:t>Проведение аккредитации, отработка ошибок и замечаний по работе аналитического центра с Исполнителем по договору</w:t>
            </w:r>
          </w:p>
        </w:tc>
        <w:tc>
          <w:tcPr>
            <w:tcW w:w="2050" w:type="dxa"/>
          </w:tcPr>
          <w:p w:rsidR="002D0E4A" w:rsidRPr="00321C07" w:rsidRDefault="002D0E4A" w:rsidP="00866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Канакин С.В., зав </w:t>
            </w:r>
            <w:proofErr w:type="spellStart"/>
            <w:r>
              <w:rPr>
                <w:sz w:val="20"/>
                <w:szCs w:val="20"/>
              </w:rPr>
              <w:t>лаб.инструментальных</w:t>
            </w:r>
            <w:proofErr w:type="spellEnd"/>
            <w:r>
              <w:rPr>
                <w:sz w:val="20"/>
                <w:szCs w:val="20"/>
              </w:rPr>
              <w:t xml:space="preserve"> методов анализа</w:t>
            </w:r>
          </w:p>
          <w:p w:rsidR="002D0E4A" w:rsidRPr="00321C07" w:rsidRDefault="002D0E4A" w:rsidP="00D67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2D0E4A" w:rsidRPr="00321C07" w:rsidRDefault="002D0E4A" w:rsidP="00940531">
            <w:pPr>
              <w:jc w:val="center"/>
              <w:rPr>
                <w:sz w:val="20"/>
                <w:szCs w:val="20"/>
              </w:rPr>
            </w:pPr>
            <w:r w:rsidRPr="00321C07">
              <w:rPr>
                <w:sz w:val="20"/>
                <w:szCs w:val="20"/>
              </w:rPr>
              <w:t>01.11.201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83" w:type="dxa"/>
          </w:tcPr>
          <w:p w:rsidR="002D0E4A" w:rsidRPr="00321C07" w:rsidRDefault="002D0E4A" w:rsidP="00D677E5">
            <w:pPr>
              <w:jc w:val="center"/>
              <w:rPr>
                <w:sz w:val="20"/>
                <w:szCs w:val="20"/>
              </w:rPr>
            </w:pPr>
            <w:r w:rsidRPr="00321C07">
              <w:rPr>
                <w:sz w:val="20"/>
                <w:szCs w:val="20"/>
              </w:rPr>
              <w:t>Работа по аккредитации, подготовка протокола аккредитации</w:t>
            </w:r>
          </w:p>
        </w:tc>
        <w:tc>
          <w:tcPr>
            <w:tcW w:w="3437" w:type="dxa"/>
          </w:tcPr>
          <w:p w:rsidR="002D0E4A" w:rsidRPr="00321C07" w:rsidRDefault="002D0E4A" w:rsidP="00D677E5">
            <w:pPr>
              <w:jc w:val="center"/>
              <w:rPr>
                <w:sz w:val="20"/>
                <w:szCs w:val="20"/>
              </w:rPr>
            </w:pPr>
          </w:p>
        </w:tc>
      </w:tr>
      <w:tr w:rsidR="002D0E4A" w:rsidRPr="00321C07" w:rsidTr="00A834FC">
        <w:tc>
          <w:tcPr>
            <w:tcW w:w="768" w:type="dxa"/>
            <w:vMerge/>
          </w:tcPr>
          <w:p w:rsidR="002D0E4A" w:rsidRPr="00321C07" w:rsidRDefault="002D0E4A" w:rsidP="00E85A2B">
            <w:pPr>
              <w:pStyle w:val="a6"/>
              <w:ind w:left="502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</w:tcPr>
          <w:p w:rsidR="002D0E4A" w:rsidRPr="00321C07" w:rsidRDefault="002D0E4A" w:rsidP="00D677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2D0E4A" w:rsidRPr="00321C07" w:rsidRDefault="002D0E4A" w:rsidP="00D677E5">
            <w:pPr>
              <w:jc w:val="center"/>
              <w:rPr>
                <w:sz w:val="20"/>
                <w:szCs w:val="20"/>
              </w:rPr>
            </w:pPr>
            <w:r w:rsidRPr="00321C07">
              <w:rPr>
                <w:sz w:val="20"/>
                <w:szCs w:val="20"/>
              </w:rPr>
              <w:t>Оформление документов аккредитации аналитического центра</w:t>
            </w:r>
          </w:p>
        </w:tc>
        <w:tc>
          <w:tcPr>
            <w:tcW w:w="2050" w:type="dxa"/>
          </w:tcPr>
          <w:p w:rsidR="002D0E4A" w:rsidRPr="00321C07" w:rsidRDefault="002D0E4A" w:rsidP="00866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Канакин С.В., зав </w:t>
            </w:r>
            <w:proofErr w:type="spellStart"/>
            <w:r>
              <w:rPr>
                <w:sz w:val="20"/>
                <w:szCs w:val="20"/>
              </w:rPr>
              <w:t>лаб.инструментальных</w:t>
            </w:r>
            <w:proofErr w:type="spellEnd"/>
            <w:r>
              <w:rPr>
                <w:sz w:val="20"/>
                <w:szCs w:val="20"/>
              </w:rPr>
              <w:t xml:space="preserve"> методов анализа</w:t>
            </w:r>
          </w:p>
          <w:p w:rsidR="002D0E4A" w:rsidRPr="00321C07" w:rsidRDefault="002D0E4A" w:rsidP="00D67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2D0E4A" w:rsidRPr="00321C07" w:rsidRDefault="002D0E4A" w:rsidP="0094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</w:t>
            </w:r>
          </w:p>
        </w:tc>
        <w:tc>
          <w:tcPr>
            <w:tcW w:w="2183" w:type="dxa"/>
          </w:tcPr>
          <w:p w:rsidR="002D0E4A" w:rsidRPr="00321C07" w:rsidRDefault="002D0E4A" w:rsidP="00D677E5">
            <w:pPr>
              <w:jc w:val="center"/>
              <w:rPr>
                <w:sz w:val="20"/>
                <w:szCs w:val="20"/>
              </w:rPr>
            </w:pPr>
            <w:r w:rsidRPr="00321C07">
              <w:rPr>
                <w:sz w:val="20"/>
                <w:szCs w:val="20"/>
              </w:rPr>
              <w:t xml:space="preserve">Свидетельство об аккредитации аналитического центра </w:t>
            </w:r>
          </w:p>
        </w:tc>
        <w:tc>
          <w:tcPr>
            <w:tcW w:w="3437" w:type="dxa"/>
          </w:tcPr>
          <w:p w:rsidR="002D0E4A" w:rsidRPr="00321C07" w:rsidRDefault="002D0E4A" w:rsidP="00D677E5">
            <w:pPr>
              <w:jc w:val="center"/>
              <w:rPr>
                <w:sz w:val="20"/>
                <w:szCs w:val="20"/>
              </w:rPr>
            </w:pPr>
          </w:p>
        </w:tc>
      </w:tr>
      <w:tr w:rsidR="008D3FA6" w:rsidRPr="008D3FA6" w:rsidTr="00A834FC">
        <w:trPr>
          <w:trHeight w:val="970"/>
        </w:trPr>
        <w:tc>
          <w:tcPr>
            <w:tcW w:w="768" w:type="dxa"/>
            <w:vMerge w:val="restart"/>
          </w:tcPr>
          <w:p w:rsidR="00940531" w:rsidRPr="008D3FA6" w:rsidRDefault="00940531" w:rsidP="00940531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vAlign w:val="center"/>
          </w:tcPr>
          <w:p w:rsidR="00940531" w:rsidRPr="008D3FA6" w:rsidRDefault="00940531" w:rsidP="00940531">
            <w:pPr>
              <w:rPr>
                <w:rFonts w:eastAsia="Times New Roman"/>
                <w:sz w:val="20"/>
                <w:szCs w:val="20"/>
              </w:rPr>
            </w:pPr>
            <w:r w:rsidRPr="008D3FA6">
              <w:rPr>
                <w:sz w:val="20"/>
                <w:szCs w:val="20"/>
              </w:rPr>
              <w:t>Организация ГИС центра по информационному обеспечению геолого-геофизических работ и ситуационному анализу опасных геологических процессов.</w:t>
            </w:r>
          </w:p>
          <w:p w:rsidR="00940531" w:rsidRPr="008D3FA6" w:rsidRDefault="00940531" w:rsidP="00940531">
            <w:pPr>
              <w:rPr>
                <w:sz w:val="20"/>
                <w:szCs w:val="20"/>
              </w:rPr>
            </w:pPr>
          </w:p>
          <w:p w:rsidR="00940531" w:rsidRPr="008D3FA6" w:rsidRDefault="00940531" w:rsidP="00940531">
            <w:pPr>
              <w:pStyle w:val="a6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940531" w:rsidRPr="008D3FA6" w:rsidRDefault="002D0E4A" w:rsidP="0094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0531" w:rsidRPr="008D3FA6">
              <w:rPr>
                <w:sz w:val="20"/>
                <w:szCs w:val="20"/>
              </w:rPr>
              <w:t xml:space="preserve">оздание </w:t>
            </w:r>
            <w:proofErr w:type="spellStart"/>
            <w:r w:rsidR="00940531" w:rsidRPr="008D3FA6">
              <w:rPr>
                <w:sz w:val="20"/>
                <w:szCs w:val="20"/>
              </w:rPr>
              <w:t>геопортала</w:t>
            </w:r>
            <w:proofErr w:type="spellEnd"/>
            <w:r w:rsidR="00940531" w:rsidRPr="008D3FA6">
              <w:rPr>
                <w:sz w:val="20"/>
                <w:szCs w:val="20"/>
              </w:rPr>
              <w:t xml:space="preserve"> - картографического WEB-интерфейс доступа к актуальной пространственной информации</w:t>
            </w:r>
          </w:p>
          <w:p w:rsidR="00940531" w:rsidRPr="008D3FA6" w:rsidRDefault="00940531" w:rsidP="00940531">
            <w:pPr>
              <w:jc w:val="center"/>
              <w:rPr>
                <w:sz w:val="20"/>
                <w:szCs w:val="20"/>
              </w:rPr>
            </w:pPr>
          </w:p>
          <w:p w:rsidR="00940531" w:rsidRPr="008D3FA6" w:rsidRDefault="00940531" w:rsidP="00940531">
            <w:pPr>
              <w:jc w:val="center"/>
              <w:rPr>
                <w:sz w:val="20"/>
                <w:szCs w:val="20"/>
              </w:rPr>
            </w:pPr>
          </w:p>
          <w:p w:rsidR="00940531" w:rsidRPr="008D3FA6" w:rsidRDefault="00940531" w:rsidP="00940531">
            <w:pPr>
              <w:jc w:val="center"/>
              <w:rPr>
                <w:sz w:val="20"/>
                <w:szCs w:val="20"/>
              </w:rPr>
            </w:pPr>
          </w:p>
          <w:p w:rsidR="00940531" w:rsidRPr="008D3FA6" w:rsidRDefault="00940531" w:rsidP="00940531">
            <w:pPr>
              <w:jc w:val="center"/>
              <w:rPr>
                <w:sz w:val="20"/>
                <w:szCs w:val="20"/>
              </w:rPr>
            </w:pPr>
          </w:p>
          <w:p w:rsidR="00940531" w:rsidRPr="008D3FA6" w:rsidRDefault="00940531" w:rsidP="00940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940531" w:rsidRPr="008D3FA6" w:rsidRDefault="00940531" w:rsidP="00940531">
            <w:pPr>
              <w:jc w:val="center"/>
              <w:rPr>
                <w:sz w:val="20"/>
                <w:szCs w:val="20"/>
              </w:rPr>
            </w:pPr>
            <w:r w:rsidRPr="008D3FA6">
              <w:rPr>
                <w:sz w:val="20"/>
                <w:szCs w:val="20"/>
              </w:rPr>
              <w:t xml:space="preserve">Тубанов </w:t>
            </w:r>
            <w:proofErr w:type="gramStart"/>
            <w:r w:rsidRPr="008D3FA6">
              <w:rPr>
                <w:sz w:val="20"/>
                <w:szCs w:val="20"/>
              </w:rPr>
              <w:t>Ц.А..</w:t>
            </w:r>
            <w:proofErr w:type="gramEnd"/>
            <w:r w:rsidRPr="008D3FA6">
              <w:rPr>
                <w:sz w:val="20"/>
                <w:szCs w:val="20"/>
              </w:rPr>
              <w:t xml:space="preserve">, зав </w:t>
            </w:r>
            <w:proofErr w:type="spellStart"/>
            <w:r w:rsidRPr="008D3FA6">
              <w:rPr>
                <w:sz w:val="20"/>
                <w:szCs w:val="20"/>
              </w:rPr>
              <w:t>лаб</w:t>
            </w:r>
            <w:proofErr w:type="spellEnd"/>
            <w:r w:rsidRPr="008D3FA6">
              <w:rPr>
                <w:sz w:val="20"/>
                <w:szCs w:val="20"/>
              </w:rPr>
              <w:t xml:space="preserve"> методов </w:t>
            </w:r>
            <w:proofErr w:type="spellStart"/>
            <w:r w:rsidRPr="008D3FA6">
              <w:rPr>
                <w:sz w:val="20"/>
                <w:szCs w:val="20"/>
              </w:rPr>
              <w:t>сейсмопрогноза</w:t>
            </w:r>
            <w:proofErr w:type="spellEnd"/>
          </w:p>
          <w:p w:rsidR="00940531" w:rsidRPr="008D3FA6" w:rsidRDefault="00940531" w:rsidP="00940531">
            <w:pPr>
              <w:jc w:val="center"/>
              <w:rPr>
                <w:sz w:val="20"/>
                <w:szCs w:val="20"/>
              </w:rPr>
            </w:pPr>
          </w:p>
          <w:p w:rsidR="00940531" w:rsidRPr="008D3FA6" w:rsidRDefault="00940531" w:rsidP="00940531">
            <w:pPr>
              <w:jc w:val="center"/>
              <w:rPr>
                <w:sz w:val="20"/>
                <w:szCs w:val="20"/>
              </w:rPr>
            </w:pPr>
          </w:p>
          <w:p w:rsidR="00940531" w:rsidRPr="008D3FA6" w:rsidRDefault="00940531" w:rsidP="00940531">
            <w:pPr>
              <w:jc w:val="center"/>
              <w:rPr>
                <w:sz w:val="20"/>
                <w:szCs w:val="20"/>
              </w:rPr>
            </w:pPr>
          </w:p>
          <w:p w:rsidR="00940531" w:rsidRPr="008D3FA6" w:rsidRDefault="00940531" w:rsidP="00940531">
            <w:pPr>
              <w:jc w:val="center"/>
              <w:rPr>
                <w:sz w:val="20"/>
                <w:szCs w:val="20"/>
              </w:rPr>
            </w:pPr>
          </w:p>
          <w:p w:rsidR="00940531" w:rsidRPr="008D3FA6" w:rsidRDefault="00940531" w:rsidP="00940531">
            <w:pPr>
              <w:jc w:val="center"/>
              <w:rPr>
                <w:sz w:val="20"/>
                <w:szCs w:val="20"/>
              </w:rPr>
            </w:pPr>
          </w:p>
          <w:p w:rsidR="00940531" w:rsidRPr="008D3FA6" w:rsidRDefault="00940531" w:rsidP="00940531">
            <w:pPr>
              <w:jc w:val="center"/>
              <w:rPr>
                <w:sz w:val="20"/>
                <w:szCs w:val="20"/>
              </w:rPr>
            </w:pPr>
          </w:p>
          <w:p w:rsidR="00940531" w:rsidRPr="008D3FA6" w:rsidRDefault="00940531" w:rsidP="009405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940531" w:rsidRPr="008D3FA6" w:rsidRDefault="00940531" w:rsidP="009405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940531" w:rsidRPr="008D3FA6" w:rsidRDefault="00940531" w:rsidP="009405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940531" w:rsidRPr="008D3FA6" w:rsidRDefault="00940531" w:rsidP="009405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940531" w:rsidRPr="008D3FA6" w:rsidRDefault="00940531" w:rsidP="00940531">
            <w:pPr>
              <w:jc w:val="center"/>
              <w:rPr>
                <w:sz w:val="20"/>
                <w:szCs w:val="20"/>
              </w:rPr>
            </w:pPr>
          </w:p>
          <w:p w:rsidR="00940531" w:rsidRPr="008D3FA6" w:rsidRDefault="00023FEF" w:rsidP="00940531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</w:t>
            </w:r>
            <w:r w:rsidR="002D0E4A" w:rsidRPr="008D3FA6">
              <w:rPr>
                <w:sz w:val="20"/>
                <w:szCs w:val="20"/>
              </w:rPr>
              <w:t>.12.2018</w:t>
            </w:r>
          </w:p>
        </w:tc>
        <w:tc>
          <w:tcPr>
            <w:tcW w:w="2183" w:type="dxa"/>
          </w:tcPr>
          <w:p w:rsidR="00940531" w:rsidRPr="008D3FA6" w:rsidRDefault="00777ED3" w:rsidP="0094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проделанной работе</w:t>
            </w:r>
          </w:p>
          <w:p w:rsidR="00940531" w:rsidRPr="008D3FA6" w:rsidRDefault="00940531" w:rsidP="008D3F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37" w:type="dxa"/>
          </w:tcPr>
          <w:p w:rsidR="00940531" w:rsidRPr="008D3FA6" w:rsidRDefault="00940531" w:rsidP="00940531">
            <w:pPr>
              <w:jc w:val="center"/>
              <w:rPr>
                <w:sz w:val="20"/>
                <w:szCs w:val="20"/>
              </w:rPr>
            </w:pPr>
          </w:p>
          <w:p w:rsidR="00940531" w:rsidRPr="008D3FA6" w:rsidRDefault="00940531" w:rsidP="00940531">
            <w:pPr>
              <w:jc w:val="center"/>
              <w:rPr>
                <w:sz w:val="20"/>
                <w:szCs w:val="20"/>
              </w:rPr>
            </w:pPr>
          </w:p>
          <w:p w:rsidR="00940531" w:rsidRPr="008D3FA6" w:rsidRDefault="00940531" w:rsidP="00940531">
            <w:pPr>
              <w:jc w:val="center"/>
              <w:rPr>
                <w:sz w:val="20"/>
                <w:szCs w:val="20"/>
              </w:rPr>
            </w:pPr>
          </w:p>
        </w:tc>
      </w:tr>
      <w:tr w:rsidR="008D3FA6" w:rsidRPr="008D3FA6" w:rsidTr="00A834FC">
        <w:trPr>
          <w:trHeight w:val="970"/>
        </w:trPr>
        <w:tc>
          <w:tcPr>
            <w:tcW w:w="768" w:type="dxa"/>
            <w:vMerge/>
          </w:tcPr>
          <w:p w:rsidR="00940531" w:rsidRPr="008D3FA6" w:rsidRDefault="00940531" w:rsidP="00940531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940531" w:rsidRPr="008D3FA6" w:rsidRDefault="00940531" w:rsidP="00940531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:rsidR="00940531" w:rsidRPr="008D3FA6" w:rsidRDefault="00940531" w:rsidP="00940531">
            <w:pPr>
              <w:jc w:val="center"/>
              <w:rPr>
                <w:sz w:val="20"/>
                <w:szCs w:val="20"/>
              </w:rPr>
            </w:pPr>
            <w:r w:rsidRPr="008D3FA6">
              <w:rPr>
                <w:sz w:val="20"/>
                <w:szCs w:val="20"/>
              </w:rPr>
              <w:t xml:space="preserve">Повышение квалификации специалистов института на курсах </w:t>
            </w:r>
            <w:r w:rsidR="008D3FA6" w:rsidRPr="008D3FA6">
              <w:rPr>
                <w:sz w:val="20"/>
                <w:szCs w:val="20"/>
              </w:rPr>
              <w:t xml:space="preserve">по </w:t>
            </w:r>
            <w:r w:rsidRPr="008D3FA6">
              <w:rPr>
                <w:sz w:val="20"/>
                <w:szCs w:val="20"/>
              </w:rPr>
              <w:t>геоинформационным технологиям</w:t>
            </w:r>
          </w:p>
          <w:p w:rsidR="00940531" w:rsidRPr="008D3FA6" w:rsidRDefault="00940531" w:rsidP="00940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940531" w:rsidRPr="008D3FA6" w:rsidRDefault="008D3FA6" w:rsidP="00940531">
            <w:pPr>
              <w:jc w:val="center"/>
              <w:rPr>
                <w:sz w:val="20"/>
                <w:szCs w:val="20"/>
              </w:rPr>
            </w:pPr>
            <w:r w:rsidRPr="008D3FA6">
              <w:rPr>
                <w:sz w:val="20"/>
                <w:szCs w:val="20"/>
              </w:rPr>
              <w:t xml:space="preserve">Тубанов Ц.А., зав лабораторией </w:t>
            </w:r>
            <w:r w:rsidR="00940531" w:rsidRPr="008D3FA6">
              <w:rPr>
                <w:sz w:val="20"/>
                <w:szCs w:val="20"/>
              </w:rPr>
              <w:t xml:space="preserve">методов </w:t>
            </w:r>
            <w:proofErr w:type="spellStart"/>
            <w:r w:rsidR="00940531" w:rsidRPr="008D3FA6">
              <w:rPr>
                <w:sz w:val="20"/>
                <w:szCs w:val="20"/>
              </w:rPr>
              <w:t>сейсмопрогноза</w:t>
            </w:r>
            <w:proofErr w:type="spellEnd"/>
          </w:p>
          <w:p w:rsidR="00940531" w:rsidRPr="008D3FA6" w:rsidRDefault="00940531" w:rsidP="00940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940531" w:rsidRPr="008D3FA6" w:rsidRDefault="00023FEF" w:rsidP="0094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77ED3">
              <w:rPr>
                <w:sz w:val="20"/>
                <w:szCs w:val="20"/>
              </w:rPr>
              <w:t>.12.2018</w:t>
            </w:r>
          </w:p>
        </w:tc>
        <w:tc>
          <w:tcPr>
            <w:tcW w:w="2183" w:type="dxa"/>
          </w:tcPr>
          <w:p w:rsidR="00940531" w:rsidRPr="008D3FA6" w:rsidRDefault="008D3FA6" w:rsidP="00777ED3">
            <w:pPr>
              <w:jc w:val="center"/>
              <w:rPr>
                <w:sz w:val="20"/>
                <w:szCs w:val="20"/>
              </w:rPr>
            </w:pPr>
            <w:r w:rsidRPr="008D3FA6">
              <w:rPr>
                <w:sz w:val="20"/>
                <w:szCs w:val="20"/>
              </w:rPr>
              <w:t>Удостоверения и свидетельства по повышению квалификации и использовании программных продуктов</w:t>
            </w:r>
          </w:p>
        </w:tc>
        <w:tc>
          <w:tcPr>
            <w:tcW w:w="3437" w:type="dxa"/>
          </w:tcPr>
          <w:p w:rsidR="00940531" w:rsidRPr="008D3FA6" w:rsidRDefault="00940531" w:rsidP="00940531">
            <w:pPr>
              <w:jc w:val="center"/>
              <w:rPr>
                <w:sz w:val="20"/>
                <w:szCs w:val="20"/>
              </w:rPr>
            </w:pPr>
          </w:p>
        </w:tc>
      </w:tr>
      <w:tr w:rsidR="008D3FA6" w:rsidRPr="008D3FA6" w:rsidTr="00A834FC">
        <w:trPr>
          <w:trHeight w:val="970"/>
        </w:trPr>
        <w:tc>
          <w:tcPr>
            <w:tcW w:w="768" w:type="dxa"/>
            <w:vMerge/>
          </w:tcPr>
          <w:p w:rsidR="00940531" w:rsidRPr="008D3FA6" w:rsidRDefault="00940531" w:rsidP="00940531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940531" w:rsidRPr="008D3FA6" w:rsidRDefault="00940531" w:rsidP="00940531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:rsidR="00940531" w:rsidRPr="008D3FA6" w:rsidRDefault="00940531" w:rsidP="008D3FA6">
            <w:pPr>
              <w:jc w:val="center"/>
              <w:rPr>
                <w:sz w:val="20"/>
                <w:szCs w:val="20"/>
              </w:rPr>
            </w:pPr>
            <w:r w:rsidRPr="008D3FA6">
              <w:rPr>
                <w:sz w:val="20"/>
                <w:szCs w:val="20"/>
              </w:rPr>
              <w:t>Приобретение лицензионных программных продуктов ГИС</w:t>
            </w:r>
          </w:p>
          <w:p w:rsidR="008D3FA6" w:rsidRPr="008D3FA6" w:rsidRDefault="008D3FA6" w:rsidP="008D3FA6">
            <w:pPr>
              <w:jc w:val="center"/>
              <w:rPr>
                <w:sz w:val="20"/>
                <w:szCs w:val="20"/>
              </w:rPr>
            </w:pPr>
            <w:r w:rsidRPr="008D3FA6">
              <w:rPr>
                <w:sz w:val="20"/>
                <w:szCs w:val="20"/>
              </w:rPr>
              <w:t>(по мере финансовых возможности)</w:t>
            </w:r>
          </w:p>
        </w:tc>
        <w:tc>
          <w:tcPr>
            <w:tcW w:w="2050" w:type="dxa"/>
          </w:tcPr>
          <w:p w:rsidR="00940531" w:rsidRPr="008D3FA6" w:rsidRDefault="008D3FA6" w:rsidP="00940531">
            <w:pPr>
              <w:jc w:val="center"/>
              <w:rPr>
                <w:sz w:val="20"/>
                <w:szCs w:val="20"/>
              </w:rPr>
            </w:pPr>
            <w:r w:rsidRPr="008D3FA6">
              <w:rPr>
                <w:sz w:val="20"/>
                <w:szCs w:val="20"/>
              </w:rPr>
              <w:t>Цыганков А.А., директор</w:t>
            </w:r>
          </w:p>
        </w:tc>
        <w:tc>
          <w:tcPr>
            <w:tcW w:w="1611" w:type="dxa"/>
          </w:tcPr>
          <w:p w:rsidR="00940531" w:rsidRPr="008D3FA6" w:rsidRDefault="008D3FA6" w:rsidP="00940531">
            <w:pPr>
              <w:jc w:val="center"/>
              <w:rPr>
                <w:sz w:val="20"/>
                <w:szCs w:val="20"/>
              </w:rPr>
            </w:pPr>
            <w:r w:rsidRPr="008D3FA6">
              <w:rPr>
                <w:sz w:val="20"/>
                <w:szCs w:val="20"/>
              </w:rPr>
              <w:t>31.12.2018</w:t>
            </w:r>
          </w:p>
        </w:tc>
        <w:tc>
          <w:tcPr>
            <w:tcW w:w="2183" w:type="dxa"/>
          </w:tcPr>
          <w:p w:rsidR="008D3FA6" w:rsidRPr="008D3FA6" w:rsidRDefault="008D3FA6" w:rsidP="00777ED3">
            <w:pPr>
              <w:jc w:val="center"/>
              <w:rPr>
                <w:sz w:val="20"/>
                <w:szCs w:val="20"/>
              </w:rPr>
            </w:pPr>
            <w:r w:rsidRPr="008D3FA6">
              <w:rPr>
                <w:sz w:val="20"/>
                <w:szCs w:val="20"/>
              </w:rPr>
              <w:t>Лицензия на использование программ ГИС</w:t>
            </w:r>
          </w:p>
          <w:p w:rsidR="00940531" w:rsidRPr="008D3FA6" w:rsidRDefault="00940531" w:rsidP="00777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="00940531" w:rsidRPr="008D3FA6" w:rsidRDefault="00940531" w:rsidP="00940531">
            <w:pPr>
              <w:jc w:val="center"/>
              <w:rPr>
                <w:sz w:val="20"/>
                <w:szCs w:val="20"/>
              </w:rPr>
            </w:pPr>
          </w:p>
        </w:tc>
      </w:tr>
      <w:tr w:rsidR="00E85A2B" w:rsidRPr="008D3FA6" w:rsidTr="00A834FC">
        <w:tc>
          <w:tcPr>
            <w:tcW w:w="768" w:type="dxa"/>
            <w:vMerge w:val="restart"/>
          </w:tcPr>
          <w:p w:rsidR="00E85A2B" w:rsidRPr="008D3FA6" w:rsidRDefault="00E85A2B" w:rsidP="00811E47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vAlign w:val="center"/>
          </w:tcPr>
          <w:p w:rsidR="00E85A2B" w:rsidRPr="008D3FA6" w:rsidRDefault="00E85A2B" w:rsidP="008D3FA6">
            <w:pPr>
              <w:pStyle w:val="a6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Информационное </w:t>
            </w:r>
            <w:proofErr w:type="gramStart"/>
            <w:r>
              <w:rPr>
                <w:rFonts w:cs="Times New Roman"/>
                <w:sz w:val="20"/>
                <w:szCs w:val="20"/>
              </w:rPr>
              <w:t>обновление</w:t>
            </w:r>
            <w:r w:rsidRPr="008D3FA6">
              <w:rPr>
                <w:rFonts w:cs="Times New Roman"/>
                <w:sz w:val="20"/>
                <w:szCs w:val="20"/>
              </w:rPr>
              <w:t xml:space="preserve">  официального</w:t>
            </w:r>
            <w:proofErr w:type="gramEnd"/>
            <w:r w:rsidRPr="008D3FA6">
              <w:rPr>
                <w:rFonts w:cs="Times New Roman"/>
                <w:sz w:val="20"/>
                <w:szCs w:val="20"/>
              </w:rPr>
              <w:t xml:space="preserve"> сайта учреждения в сети Интернет </w:t>
            </w:r>
          </w:p>
        </w:tc>
        <w:tc>
          <w:tcPr>
            <w:tcW w:w="2821" w:type="dxa"/>
          </w:tcPr>
          <w:p w:rsidR="00E85A2B" w:rsidRPr="008D3FA6" w:rsidRDefault="00E85A2B" w:rsidP="00D67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обновление и размещение информации по разделам сайта</w:t>
            </w:r>
          </w:p>
        </w:tc>
        <w:tc>
          <w:tcPr>
            <w:tcW w:w="2050" w:type="dxa"/>
          </w:tcPr>
          <w:p w:rsidR="00E85A2B" w:rsidRPr="008D3FA6" w:rsidRDefault="00E85A2B" w:rsidP="00D677E5">
            <w:pPr>
              <w:jc w:val="center"/>
              <w:rPr>
                <w:sz w:val="20"/>
                <w:szCs w:val="20"/>
              </w:rPr>
            </w:pPr>
            <w:r w:rsidRPr="008D3FA6">
              <w:rPr>
                <w:sz w:val="20"/>
                <w:szCs w:val="20"/>
              </w:rPr>
              <w:t>Анциферова Т.Н., ученый секретарь</w:t>
            </w:r>
          </w:p>
          <w:p w:rsidR="00E85A2B" w:rsidRPr="008D3FA6" w:rsidRDefault="00E85A2B" w:rsidP="00D677E5">
            <w:pPr>
              <w:jc w:val="center"/>
              <w:rPr>
                <w:sz w:val="20"/>
                <w:szCs w:val="20"/>
              </w:rPr>
            </w:pPr>
            <w:r w:rsidRPr="008D3FA6">
              <w:rPr>
                <w:sz w:val="20"/>
                <w:szCs w:val="20"/>
              </w:rPr>
              <w:t>Тюгашев В.А.,</w:t>
            </w:r>
          </w:p>
          <w:p w:rsidR="00E85A2B" w:rsidRPr="008D3FA6" w:rsidRDefault="00E85A2B" w:rsidP="00D677E5">
            <w:pPr>
              <w:jc w:val="center"/>
              <w:rPr>
                <w:sz w:val="20"/>
                <w:szCs w:val="20"/>
              </w:rPr>
            </w:pPr>
            <w:r w:rsidRPr="008D3FA6">
              <w:rPr>
                <w:sz w:val="20"/>
                <w:szCs w:val="20"/>
              </w:rPr>
              <w:t>ведущий инженер</w:t>
            </w:r>
            <w:r>
              <w:rPr>
                <w:sz w:val="20"/>
                <w:szCs w:val="20"/>
              </w:rPr>
              <w:t>, ответственные исполнители по разделам</w:t>
            </w:r>
          </w:p>
        </w:tc>
        <w:tc>
          <w:tcPr>
            <w:tcW w:w="1611" w:type="dxa"/>
          </w:tcPr>
          <w:p w:rsidR="00E85A2B" w:rsidRPr="008D3FA6" w:rsidRDefault="00E85A2B" w:rsidP="00D677E5">
            <w:pPr>
              <w:jc w:val="center"/>
              <w:rPr>
                <w:sz w:val="20"/>
                <w:szCs w:val="20"/>
              </w:rPr>
            </w:pPr>
            <w:r w:rsidRPr="008D3FA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83" w:type="dxa"/>
            <w:vMerge w:val="restart"/>
          </w:tcPr>
          <w:p w:rsidR="00E85A2B" w:rsidRPr="008D3FA6" w:rsidRDefault="00E85A2B" w:rsidP="007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планерных заседаний, служебные записки</w:t>
            </w:r>
          </w:p>
        </w:tc>
        <w:tc>
          <w:tcPr>
            <w:tcW w:w="3437" w:type="dxa"/>
          </w:tcPr>
          <w:p w:rsidR="00E85A2B" w:rsidRPr="008D3FA6" w:rsidRDefault="00FB722E" w:rsidP="00D67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Служебная записка</w:t>
            </w:r>
          </w:p>
        </w:tc>
      </w:tr>
      <w:tr w:rsidR="00E85A2B" w:rsidRPr="002722C5" w:rsidTr="00A834FC">
        <w:trPr>
          <w:trHeight w:val="950"/>
        </w:trPr>
        <w:tc>
          <w:tcPr>
            <w:tcW w:w="768" w:type="dxa"/>
            <w:vMerge/>
          </w:tcPr>
          <w:p w:rsidR="00E85A2B" w:rsidRPr="002722C5" w:rsidRDefault="00E85A2B" w:rsidP="00811E47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</w:tcPr>
          <w:p w:rsidR="00E85A2B" w:rsidRPr="002722C5" w:rsidRDefault="00E85A2B" w:rsidP="00D677E5">
            <w:pPr>
              <w:pStyle w:val="a6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E85A2B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раздела: </w:t>
            </w:r>
            <w:r w:rsidRPr="00A3182C">
              <w:rPr>
                <w:sz w:val="20"/>
                <w:szCs w:val="20"/>
              </w:rPr>
              <w:t xml:space="preserve">Проекты, </w:t>
            </w:r>
            <w:r>
              <w:rPr>
                <w:sz w:val="20"/>
                <w:szCs w:val="20"/>
              </w:rPr>
              <w:t>реализуемые в интересах социально-экономического развития Байкальского региона</w:t>
            </w:r>
          </w:p>
        </w:tc>
        <w:tc>
          <w:tcPr>
            <w:tcW w:w="2050" w:type="dxa"/>
          </w:tcPr>
          <w:p w:rsidR="00E85A2B" w:rsidRDefault="00E85A2B" w:rsidP="00D67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Базарова Л.Д., ведущий инженер</w:t>
            </w:r>
          </w:p>
        </w:tc>
        <w:tc>
          <w:tcPr>
            <w:tcW w:w="1611" w:type="dxa"/>
          </w:tcPr>
          <w:p w:rsidR="00E85A2B" w:rsidRDefault="00E85A2B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A3182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.1</w:t>
            </w:r>
            <w:r w:rsidR="00A318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.2017 г.</w:t>
            </w:r>
          </w:p>
        </w:tc>
        <w:tc>
          <w:tcPr>
            <w:tcW w:w="2183" w:type="dxa"/>
            <w:vMerge/>
          </w:tcPr>
          <w:p w:rsidR="00E85A2B" w:rsidRDefault="00E85A2B" w:rsidP="00D67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="00E85A2B" w:rsidRDefault="00E85A2B" w:rsidP="00D677E5">
            <w:pPr>
              <w:jc w:val="center"/>
              <w:rPr>
                <w:sz w:val="20"/>
                <w:szCs w:val="20"/>
              </w:rPr>
            </w:pPr>
          </w:p>
        </w:tc>
      </w:tr>
      <w:tr w:rsidR="00A11627" w:rsidRPr="002722C5" w:rsidTr="00A834FC">
        <w:tc>
          <w:tcPr>
            <w:tcW w:w="768" w:type="dxa"/>
          </w:tcPr>
          <w:p w:rsidR="00A11627" w:rsidRPr="002722C5" w:rsidRDefault="00A11627" w:rsidP="00811E47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A11627" w:rsidRDefault="00A11627" w:rsidP="00023F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Модернизация локальной информационной системы в лабораторном корпусе (ул. </w:t>
            </w:r>
            <w:r w:rsidR="00023FEF">
              <w:rPr>
                <w:rFonts w:cs="Times New Roman"/>
                <w:sz w:val="20"/>
                <w:szCs w:val="20"/>
              </w:rPr>
              <w:t>Павлова,2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821" w:type="dxa"/>
          </w:tcPr>
          <w:p w:rsidR="00A11627" w:rsidRDefault="00A834FC" w:rsidP="00D67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проектно-смет</w:t>
            </w:r>
            <w:r w:rsidR="00A11627">
              <w:rPr>
                <w:sz w:val="20"/>
                <w:szCs w:val="20"/>
              </w:rPr>
              <w:t>ной документации, заключение договор</w:t>
            </w:r>
            <w:r>
              <w:rPr>
                <w:sz w:val="20"/>
                <w:szCs w:val="20"/>
              </w:rPr>
              <w:t>, заключение договора с подрядчиком</w:t>
            </w:r>
            <w:r w:rsidR="00A11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</w:tcPr>
          <w:p w:rsidR="00A11627" w:rsidRDefault="00A834FC" w:rsidP="00D67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Канакин С.В., заведующий лабораторией инструментальных методов анализа</w:t>
            </w:r>
          </w:p>
        </w:tc>
        <w:tc>
          <w:tcPr>
            <w:tcW w:w="1611" w:type="dxa"/>
          </w:tcPr>
          <w:p w:rsidR="00A11627" w:rsidRDefault="00A834FC" w:rsidP="00D67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</w:t>
            </w:r>
          </w:p>
        </w:tc>
        <w:tc>
          <w:tcPr>
            <w:tcW w:w="2183" w:type="dxa"/>
          </w:tcPr>
          <w:p w:rsidR="00A11627" w:rsidRDefault="00A834FC" w:rsidP="00D67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Проектно-сметная документация, договор подряда, акт выполненных работ</w:t>
            </w:r>
          </w:p>
        </w:tc>
        <w:tc>
          <w:tcPr>
            <w:tcW w:w="3437" w:type="dxa"/>
          </w:tcPr>
          <w:p w:rsidR="00A11627" w:rsidRDefault="00A11627" w:rsidP="00D677E5">
            <w:pPr>
              <w:jc w:val="center"/>
              <w:rPr>
                <w:sz w:val="20"/>
                <w:szCs w:val="20"/>
              </w:rPr>
            </w:pPr>
          </w:p>
        </w:tc>
      </w:tr>
      <w:tr w:rsidR="00E85A2B" w:rsidRPr="002722C5" w:rsidTr="00A834FC">
        <w:tc>
          <w:tcPr>
            <w:tcW w:w="768" w:type="dxa"/>
            <w:vMerge w:val="restart"/>
          </w:tcPr>
          <w:p w:rsidR="00E85A2B" w:rsidRPr="002722C5" w:rsidRDefault="00E85A2B" w:rsidP="00811E47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vAlign w:val="center"/>
          </w:tcPr>
          <w:p w:rsidR="00E85A2B" w:rsidRPr="002722C5" w:rsidRDefault="00E85A2B" w:rsidP="00D677E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Pr="002722C5">
              <w:rPr>
                <w:rFonts w:cs="Times New Roman"/>
                <w:sz w:val="20"/>
                <w:szCs w:val="20"/>
              </w:rPr>
              <w:t>аправления на повышение квалификации ежегодно не менее 15%</w:t>
            </w:r>
            <w:r>
              <w:rPr>
                <w:rFonts w:cs="Times New Roman"/>
                <w:sz w:val="20"/>
                <w:szCs w:val="20"/>
              </w:rPr>
              <w:t xml:space="preserve"> основного персонала </w:t>
            </w:r>
          </w:p>
        </w:tc>
        <w:tc>
          <w:tcPr>
            <w:tcW w:w="2821" w:type="dxa"/>
          </w:tcPr>
          <w:p w:rsidR="00E85A2B" w:rsidRPr="002722C5" w:rsidRDefault="00E85A2B" w:rsidP="00D67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 с образовательной организацией по повышению квалификации сотрудников</w:t>
            </w:r>
          </w:p>
        </w:tc>
        <w:tc>
          <w:tcPr>
            <w:tcW w:w="2050" w:type="dxa"/>
          </w:tcPr>
          <w:p w:rsidR="00E85A2B" w:rsidRDefault="00E85A2B" w:rsidP="00D67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Цыганков А.А.,</w:t>
            </w:r>
          </w:p>
          <w:p w:rsidR="00E85A2B" w:rsidRDefault="00E85A2B" w:rsidP="00D67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института,</w:t>
            </w:r>
          </w:p>
          <w:p w:rsidR="00E85A2B" w:rsidRPr="002722C5" w:rsidRDefault="00E85A2B" w:rsidP="00D67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Зангеева С.А., специалист по кадрам</w:t>
            </w:r>
          </w:p>
        </w:tc>
        <w:tc>
          <w:tcPr>
            <w:tcW w:w="1611" w:type="dxa"/>
          </w:tcPr>
          <w:p w:rsidR="00E85A2B" w:rsidRPr="002722C5" w:rsidRDefault="00E85A2B" w:rsidP="00D67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до 01 марта</w:t>
            </w:r>
          </w:p>
        </w:tc>
        <w:tc>
          <w:tcPr>
            <w:tcW w:w="2183" w:type="dxa"/>
          </w:tcPr>
          <w:p w:rsidR="00E85A2B" w:rsidRPr="002722C5" w:rsidRDefault="00E85A2B" w:rsidP="00D67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 с образовательной организацией по повышению квалификации сотрудников</w:t>
            </w:r>
          </w:p>
        </w:tc>
        <w:tc>
          <w:tcPr>
            <w:tcW w:w="3437" w:type="dxa"/>
            <w:vMerge w:val="restart"/>
          </w:tcPr>
          <w:p w:rsidR="0048523D" w:rsidRPr="00DB3A26" w:rsidRDefault="0048523D" w:rsidP="00537F01">
            <w:pPr>
              <w:jc w:val="center"/>
              <w:rPr>
                <w:sz w:val="20"/>
                <w:szCs w:val="20"/>
              </w:rPr>
            </w:pPr>
            <w:r w:rsidRPr="00DB3A26">
              <w:rPr>
                <w:sz w:val="20"/>
                <w:szCs w:val="20"/>
              </w:rPr>
              <w:t>Повышение квалификации «Информационные технологии в Науках о Земле»- 3чел</w:t>
            </w:r>
            <w:r w:rsidR="00DB3A26" w:rsidRPr="00DB3A26">
              <w:rPr>
                <w:sz w:val="20"/>
                <w:szCs w:val="20"/>
              </w:rPr>
              <w:t xml:space="preserve"> (2016г.)</w:t>
            </w:r>
            <w:r w:rsidRPr="00DB3A26">
              <w:rPr>
                <w:sz w:val="20"/>
                <w:szCs w:val="20"/>
              </w:rPr>
              <w:t>.; «Контрактная система в сфере закупок, товаров, работ, услуг для обеспечения гос.</w:t>
            </w:r>
            <w:r w:rsidR="00FB722E">
              <w:rPr>
                <w:sz w:val="20"/>
                <w:szCs w:val="20"/>
              </w:rPr>
              <w:t xml:space="preserve"> </w:t>
            </w:r>
            <w:r w:rsidRPr="00DB3A26">
              <w:rPr>
                <w:sz w:val="20"/>
                <w:szCs w:val="20"/>
              </w:rPr>
              <w:t>нужд»- -2чел.</w:t>
            </w:r>
            <w:r w:rsidR="00DB3A26" w:rsidRPr="00DB3A26">
              <w:rPr>
                <w:sz w:val="20"/>
                <w:szCs w:val="20"/>
              </w:rPr>
              <w:t>(2016 г.)</w:t>
            </w:r>
            <w:r w:rsidRPr="00DB3A26">
              <w:rPr>
                <w:sz w:val="20"/>
                <w:szCs w:val="20"/>
              </w:rPr>
              <w:t>; Профессиональная переподготовка по контрактной системе в сфере закупок- 1чел.</w:t>
            </w:r>
            <w:r w:rsidR="00DB3A26" w:rsidRPr="00DB3A26">
              <w:rPr>
                <w:sz w:val="20"/>
                <w:szCs w:val="20"/>
              </w:rPr>
              <w:t xml:space="preserve"> (2016г.)</w:t>
            </w:r>
            <w:r w:rsidRPr="00DB3A26">
              <w:rPr>
                <w:sz w:val="20"/>
                <w:szCs w:val="20"/>
              </w:rPr>
              <w:t xml:space="preserve">;повышение квалификации по программе «Модернизация </w:t>
            </w:r>
            <w:r w:rsidRPr="00DB3A26">
              <w:rPr>
                <w:sz w:val="20"/>
                <w:szCs w:val="20"/>
              </w:rPr>
              <w:lastRenderedPageBreak/>
              <w:t>образовательных программ в соответствии с требованиями ФГОС ВО и ФГОС СПО и работа в электронной информационно-образовательной среде» -</w:t>
            </w:r>
            <w:r w:rsidR="00DB3A26" w:rsidRPr="00DB3A26">
              <w:rPr>
                <w:sz w:val="20"/>
                <w:szCs w:val="20"/>
              </w:rPr>
              <w:t>19</w:t>
            </w:r>
            <w:r w:rsidRPr="00DB3A26">
              <w:rPr>
                <w:sz w:val="20"/>
                <w:szCs w:val="20"/>
              </w:rPr>
              <w:t>чел.</w:t>
            </w:r>
            <w:r w:rsidR="00DB3A26" w:rsidRPr="00DB3A26">
              <w:rPr>
                <w:sz w:val="20"/>
                <w:szCs w:val="20"/>
              </w:rPr>
              <w:t xml:space="preserve">(2017 г.); </w:t>
            </w:r>
            <w:r w:rsidRPr="00DB3A26">
              <w:rPr>
                <w:sz w:val="20"/>
                <w:szCs w:val="20"/>
              </w:rPr>
              <w:t>повышение квалификации по программе «</w:t>
            </w:r>
            <w:r w:rsidR="00DB3A26" w:rsidRPr="00DB3A26">
              <w:rPr>
                <w:sz w:val="20"/>
                <w:szCs w:val="20"/>
              </w:rPr>
              <w:t>О</w:t>
            </w:r>
            <w:r w:rsidRPr="00DB3A26">
              <w:rPr>
                <w:sz w:val="20"/>
                <w:szCs w:val="20"/>
              </w:rPr>
              <w:t>храна труда руководителей</w:t>
            </w:r>
            <w:r w:rsidR="00DB3A26" w:rsidRPr="00DB3A26">
              <w:rPr>
                <w:sz w:val="20"/>
                <w:szCs w:val="20"/>
              </w:rPr>
              <w:t xml:space="preserve"> и специалистов в организации»- 4 чел. (2017 г.);повышение квалификации по программе « Организация, управление и выполнение работ в сфере инженерных изысканий -6чел. (2016 г.); аттестация по электробезопасности -2чел. (2016г.)</w:t>
            </w:r>
          </w:p>
          <w:p w:rsidR="00E85A2B" w:rsidRPr="00DB3A26" w:rsidRDefault="00E85A2B" w:rsidP="00537F01">
            <w:pPr>
              <w:jc w:val="center"/>
              <w:rPr>
                <w:sz w:val="20"/>
                <w:szCs w:val="20"/>
              </w:rPr>
            </w:pPr>
            <w:r w:rsidRPr="00DB3A26">
              <w:rPr>
                <w:sz w:val="20"/>
                <w:szCs w:val="20"/>
              </w:rPr>
              <w:t>Научные семинары, научные стажировки</w:t>
            </w:r>
          </w:p>
        </w:tc>
      </w:tr>
      <w:tr w:rsidR="00E85A2B" w:rsidRPr="002722C5" w:rsidTr="00A834FC">
        <w:tc>
          <w:tcPr>
            <w:tcW w:w="768" w:type="dxa"/>
            <w:vMerge/>
          </w:tcPr>
          <w:p w:rsidR="00E85A2B" w:rsidRPr="002722C5" w:rsidRDefault="00E85A2B" w:rsidP="00811E47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</w:tcPr>
          <w:p w:rsidR="00E85A2B" w:rsidRPr="002722C5" w:rsidRDefault="00E85A2B" w:rsidP="00D677E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E85A2B" w:rsidRDefault="00E85A2B" w:rsidP="00D67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приказов о направлении сотрудников на курсы повышения квалификации</w:t>
            </w:r>
          </w:p>
        </w:tc>
        <w:tc>
          <w:tcPr>
            <w:tcW w:w="2050" w:type="dxa"/>
          </w:tcPr>
          <w:p w:rsidR="00E85A2B" w:rsidRDefault="00E85A2B" w:rsidP="00D67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Зангеева С.А., специалист по кадрам</w:t>
            </w:r>
          </w:p>
        </w:tc>
        <w:tc>
          <w:tcPr>
            <w:tcW w:w="1611" w:type="dxa"/>
          </w:tcPr>
          <w:p w:rsidR="00E85A2B" w:rsidRDefault="00E85A2B" w:rsidP="00D67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83" w:type="dxa"/>
          </w:tcPr>
          <w:p w:rsidR="00E85A2B" w:rsidRDefault="00E85A2B" w:rsidP="00D67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директора о направлении сотрудников на курсы повышения квалификации</w:t>
            </w:r>
          </w:p>
        </w:tc>
        <w:tc>
          <w:tcPr>
            <w:tcW w:w="3437" w:type="dxa"/>
            <w:vMerge/>
          </w:tcPr>
          <w:p w:rsidR="00E85A2B" w:rsidRPr="00DB3A26" w:rsidRDefault="00E85A2B" w:rsidP="00D677E5">
            <w:pPr>
              <w:jc w:val="center"/>
              <w:rPr>
                <w:sz w:val="20"/>
                <w:szCs w:val="20"/>
              </w:rPr>
            </w:pPr>
          </w:p>
        </w:tc>
      </w:tr>
      <w:tr w:rsidR="00A3182C" w:rsidRPr="002722C5" w:rsidTr="00C118FC">
        <w:trPr>
          <w:trHeight w:val="1150"/>
        </w:trPr>
        <w:tc>
          <w:tcPr>
            <w:tcW w:w="768" w:type="dxa"/>
            <w:vMerge/>
          </w:tcPr>
          <w:p w:rsidR="00A3182C" w:rsidRPr="002722C5" w:rsidRDefault="00A3182C" w:rsidP="00A3182C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</w:tcPr>
          <w:p w:rsidR="00A3182C" w:rsidRPr="002722C5" w:rsidRDefault="00A3182C" w:rsidP="00A3182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3182C" w:rsidRPr="002722C5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исполнением приказа и графика повышения квалификации сотрудников</w:t>
            </w:r>
          </w:p>
        </w:tc>
        <w:tc>
          <w:tcPr>
            <w:tcW w:w="2050" w:type="dxa"/>
          </w:tcPr>
          <w:p w:rsidR="00A3182C" w:rsidRPr="002722C5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Зангеева С.А., специалист по кадрам</w:t>
            </w:r>
          </w:p>
        </w:tc>
        <w:tc>
          <w:tcPr>
            <w:tcW w:w="1611" w:type="dxa"/>
          </w:tcPr>
          <w:p w:rsidR="00A3182C" w:rsidRPr="002722C5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 до 5 числа следующего за отчетным периодом</w:t>
            </w:r>
          </w:p>
        </w:tc>
        <w:tc>
          <w:tcPr>
            <w:tcW w:w="2183" w:type="dxa"/>
          </w:tcPr>
          <w:p w:rsidR="00A3182C" w:rsidRPr="002722C5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Докладная записка директору</w:t>
            </w:r>
          </w:p>
        </w:tc>
        <w:tc>
          <w:tcPr>
            <w:tcW w:w="3437" w:type="dxa"/>
            <w:vMerge/>
          </w:tcPr>
          <w:p w:rsidR="00A3182C" w:rsidRPr="00DB3A26" w:rsidRDefault="00A3182C" w:rsidP="00A3182C">
            <w:pPr>
              <w:jc w:val="center"/>
              <w:rPr>
                <w:sz w:val="20"/>
                <w:szCs w:val="20"/>
              </w:rPr>
            </w:pPr>
          </w:p>
        </w:tc>
      </w:tr>
      <w:tr w:rsidR="00A3182C" w:rsidRPr="002722C5" w:rsidTr="00A834FC">
        <w:tc>
          <w:tcPr>
            <w:tcW w:w="768" w:type="dxa"/>
            <w:vMerge w:val="restart"/>
          </w:tcPr>
          <w:p w:rsidR="00A3182C" w:rsidRPr="002722C5" w:rsidRDefault="00A3182C" w:rsidP="00A3182C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</w:tcPr>
          <w:p w:rsidR="00A3182C" w:rsidRPr="002722C5" w:rsidRDefault="00A3182C" w:rsidP="00A3182C">
            <w:pPr>
              <w:pStyle w:val="a6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кадров</w:t>
            </w:r>
          </w:p>
        </w:tc>
        <w:tc>
          <w:tcPr>
            <w:tcW w:w="2821" w:type="dxa"/>
            <w:vAlign w:val="center"/>
          </w:tcPr>
          <w:p w:rsidR="00A3182C" w:rsidRPr="002722C5" w:rsidRDefault="00A3182C" w:rsidP="00A3182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аспирантов и докторантов</w:t>
            </w:r>
          </w:p>
        </w:tc>
        <w:tc>
          <w:tcPr>
            <w:tcW w:w="2050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Научные руководители</w:t>
            </w:r>
          </w:p>
        </w:tc>
        <w:tc>
          <w:tcPr>
            <w:tcW w:w="1611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01 октября</w:t>
            </w:r>
          </w:p>
        </w:tc>
        <w:tc>
          <w:tcPr>
            <w:tcW w:w="2183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приеме в аспирантуру и докторантуру</w:t>
            </w:r>
          </w:p>
        </w:tc>
        <w:tc>
          <w:tcPr>
            <w:tcW w:w="3437" w:type="dxa"/>
          </w:tcPr>
          <w:p w:rsidR="00A3182C" w:rsidRPr="00DB3A26" w:rsidRDefault="00A3182C" w:rsidP="00796C3F">
            <w:pPr>
              <w:jc w:val="center"/>
              <w:rPr>
                <w:sz w:val="20"/>
                <w:szCs w:val="20"/>
              </w:rPr>
            </w:pPr>
            <w:r w:rsidRPr="00DB3A26">
              <w:rPr>
                <w:sz w:val="20"/>
                <w:szCs w:val="20"/>
              </w:rPr>
              <w:t>Приказ</w:t>
            </w:r>
            <w:r w:rsidR="00796C3F">
              <w:rPr>
                <w:sz w:val="20"/>
                <w:szCs w:val="20"/>
              </w:rPr>
              <w:t xml:space="preserve"> о зачислении в аспирантуру</w:t>
            </w:r>
            <w:r w:rsidRPr="00DB3A26">
              <w:rPr>
                <w:sz w:val="20"/>
                <w:szCs w:val="20"/>
              </w:rPr>
              <w:t xml:space="preserve"> от </w:t>
            </w:r>
            <w:r w:rsidR="00DB3A26">
              <w:rPr>
                <w:sz w:val="20"/>
                <w:szCs w:val="20"/>
              </w:rPr>
              <w:t>15</w:t>
            </w:r>
            <w:r w:rsidRPr="00DB3A26">
              <w:rPr>
                <w:sz w:val="20"/>
                <w:szCs w:val="20"/>
              </w:rPr>
              <w:t>.09.201</w:t>
            </w:r>
            <w:r w:rsidR="00DB3A26">
              <w:rPr>
                <w:sz w:val="20"/>
                <w:szCs w:val="20"/>
              </w:rPr>
              <w:t>6</w:t>
            </w:r>
            <w:r w:rsidRPr="00DB3A26">
              <w:rPr>
                <w:sz w:val="20"/>
                <w:szCs w:val="20"/>
              </w:rPr>
              <w:t xml:space="preserve"> г. №22</w:t>
            </w:r>
            <w:r w:rsidR="00DB3A26">
              <w:rPr>
                <w:sz w:val="20"/>
                <w:szCs w:val="20"/>
              </w:rPr>
              <w:t>0</w:t>
            </w:r>
            <w:r w:rsidRPr="00DB3A26">
              <w:rPr>
                <w:sz w:val="20"/>
                <w:szCs w:val="20"/>
              </w:rPr>
              <w:t>л/с</w:t>
            </w:r>
          </w:p>
        </w:tc>
      </w:tr>
      <w:tr w:rsidR="00A3182C" w:rsidRPr="002722C5" w:rsidTr="00A834FC">
        <w:trPr>
          <w:trHeight w:val="1613"/>
        </w:trPr>
        <w:tc>
          <w:tcPr>
            <w:tcW w:w="768" w:type="dxa"/>
            <w:vMerge/>
          </w:tcPr>
          <w:p w:rsidR="00A3182C" w:rsidRPr="002722C5" w:rsidRDefault="00A3182C" w:rsidP="00A3182C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</w:tcPr>
          <w:p w:rsidR="00A3182C" w:rsidRPr="002722C5" w:rsidRDefault="00A3182C" w:rsidP="00A3182C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A3182C" w:rsidRPr="00EF2128" w:rsidRDefault="00A3182C" w:rsidP="00A3182C">
            <w:pPr>
              <w:shd w:val="clear" w:color="auto" w:fill="FFFFFF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EF2128">
              <w:rPr>
                <w:color w:val="000000"/>
                <w:sz w:val="20"/>
                <w:szCs w:val="20"/>
              </w:rPr>
              <w:t xml:space="preserve">работа со </w:t>
            </w:r>
            <w:proofErr w:type="gramStart"/>
            <w:r w:rsidRPr="00EF2128">
              <w:rPr>
                <w:color w:val="000000"/>
                <w:sz w:val="20"/>
                <w:szCs w:val="20"/>
              </w:rPr>
              <w:t>школами  (</w:t>
            </w:r>
            <w:proofErr w:type="gramEnd"/>
            <w:r w:rsidRPr="00EF2128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ыбирать</w:t>
            </w:r>
            <w:r w:rsidRPr="00EF2128">
              <w:rPr>
                <w:color w:val="000000"/>
                <w:sz w:val="20"/>
                <w:szCs w:val="20"/>
              </w:rPr>
              <w:t xml:space="preserve"> наиболее одаренных, талантливых детей, через  конкурсы, Олимпиады</w:t>
            </w:r>
            <w:r w:rsidRPr="00EF2128">
              <w:rPr>
                <w:sz w:val="20"/>
                <w:szCs w:val="20"/>
              </w:rPr>
              <w:t>,  организовывать , экскурсии для старшеклассников</w:t>
            </w:r>
            <w:r w:rsidRPr="00EF2128">
              <w:rPr>
                <w:color w:val="000000"/>
                <w:sz w:val="20"/>
                <w:szCs w:val="20"/>
              </w:rPr>
              <w:t>)</w:t>
            </w:r>
          </w:p>
          <w:p w:rsidR="00A3182C" w:rsidRDefault="00A3182C" w:rsidP="00A3182C">
            <w:pPr>
              <w:shd w:val="clear" w:color="auto" w:fill="FFFFFF"/>
              <w:ind w:left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3182C" w:rsidRDefault="00A3182C" w:rsidP="00A3182C">
            <w:pPr>
              <w:ind w:lef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Цыдыпова Л.Р., председатель Совета молодых ученых</w:t>
            </w:r>
          </w:p>
        </w:tc>
        <w:tc>
          <w:tcPr>
            <w:tcW w:w="1611" w:type="dxa"/>
          </w:tcPr>
          <w:p w:rsidR="00A3182C" w:rsidRDefault="00A3182C" w:rsidP="00A31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183" w:type="dxa"/>
          </w:tcPr>
          <w:p w:rsidR="00A3182C" w:rsidRPr="00A834FC" w:rsidRDefault="00A3182C" w:rsidP="00A3182C">
            <w:pPr>
              <w:jc w:val="center"/>
              <w:rPr>
                <w:sz w:val="20"/>
                <w:szCs w:val="20"/>
              </w:rPr>
            </w:pPr>
            <w:r w:rsidRPr="00A834FC">
              <w:rPr>
                <w:sz w:val="20"/>
                <w:szCs w:val="20"/>
              </w:rPr>
              <w:t>Положения, справки, грамоты, фотографии, ссылки в интернете</w:t>
            </w:r>
          </w:p>
        </w:tc>
        <w:tc>
          <w:tcPr>
            <w:tcW w:w="3437" w:type="dxa"/>
          </w:tcPr>
          <w:p w:rsidR="00A3182C" w:rsidRPr="00FB722E" w:rsidRDefault="00A3182C" w:rsidP="00A3182C">
            <w:pPr>
              <w:jc w:val="center"/>
              <w:rPr>
                <w:sz w:val="20"/>
                <w:szCs w:val="20"/>
              </w:rPr>
            </w:pPr>
            <w:r w:rsidRPr="00FB722E">
              <w:rPr>
                <w:sz w:val="20"/>
                <w:szCs w:val="20"/>
              </w:rPr>
              <w:t>- апрель 2016 лекция «Говорят геологи романтики» Бадмацыренова Р.А., СОШ №35, 9-е классы</w:t>
            </w:r>
          </w:p>
          <w:p w:rsidR="00A3182C" w:rsidRPr="00FB722E" w:rsidRDefault="00A3182C" w:rsidP="00A3182C">
            <w:pPr>
              <w:jc w:val="center"/>
              <w:rPr>
                <w:sz w:val="20"/>
                <w:szCs w:val="20"/>
              </w:rPr>
            </w:pPr>
            <w:r w:rsidRPr="00FB722E">
              <w:rPr>
                <w:sz w:val="20"/>
                <w:szCs w:val="20"/>
              </w:rPr>
              <w:t xml:space="preserve">- апрель 2016 лекция «Горные породы и минералы Бурятии», </w:t>
            </w:r>
            <w:proofErr w:type="spellStart"/>
            <w:r w:rsidRPr="00FB722E">
              <w:rPr>
                <w:sz w:val="20"/>
                <w:szCs w:val="20"/>
              </w:rPr>
              <w:t>Нижнесаянтуйская</w:t>
            </w:r>
            <w:proofErr w:type="spellEnd"/>
            <w:r w:rsidRPr="00FB722E">
              <w:rPr>
                <w:sz w:val="20"/>
                <w:szCs w:val="20"/>
              </w:rPr>
              <w:t xml:space="preserve"> средняя школа, 5 и 7 классы (</w:t>
            </w:r>
            <w:proofErr w:type="spellStart"/>
            <w:r w:rsidRPr="00FB722E">
              <w:rPr>
                <w:sz w:val="20"/>
                <w:szCs w:val="20"/>
              </w:rPr>
              <w:t>кл</w:t>
            </w:r>
            <w:proofErr w:type="spellEnd"/>
            <w:r w:rsidRPr="00FB722E">
              <w:rPr>
                <w:sz w:val="20"/>
                <w:szCs w:val="20"/>
              </w:rPr>
              <w:t>. рук. Потапова Ольга Викторовна)</w:t>
            </w:r>
          </w:p>
          <w:p w:rsidR="00A3182C" w:rsidRPr="00FB722E" w:rsidRDefault="00A3182C" w:rsidP="00A3182C">
            <w:pPr>
              <w:jc w:val="center"/>
              <w:rPr>
                <w:sz w:val="20"/>
                <w:szCs w:val="20"/>
              </w:rPr>
            </w:pPr>
            <w:r w:rsidRPr="00FB722E">
              <w:rPr>
                <w:sz w:val="20"/>
                <w:szCs w:val="20"/>
              </w:rPr>
              <w:t>- 06.04.2016 занятие на тему «Земноводные Красной книги Республики Бурятия» для проекта конкурса «Красная книга Республики Бурятия», Щепина Н.А., Бардамова И.В., МАОУ СОШ №49, 3 «е» класс</w:t>
            </w:r>
          </w:p>
          <w:p w:rsidR="00A3182C" w:rsidRPr="00FB722E" w:rsidRDefault="00A3182C" w:rsidP="00A3182C">
            <w:pPr>
              <w:jc w:val="center"/>
              <w:rPr>
                <w:sz w:val="20"/>
                <w:szCs w:val="20"/>
              </w:rPr>
            </w:pPr>
            <w:r w:rsidRPr="00FB722E">
              <w:rPr>
                <w:sz w:val="20"/>
                <w:szCs w:val="20"/>
              </w:rPr>
              <w:t xml:space="preserve">- 07 ноября 2016 года экскурсия по залам Музея БНЦ СО РАН для детей сотрудников Института в рамках мероприятия «К папе, маме – на работу!». </w:t>
            </w:r>
          </w:p>
          <w:p w:rsidR="00A3182C" w:rsidRPr="00FB722E" w:rsidRDefault="00A3182C" w:rsidP="00A3182C">
            <w:pPr>
              <w:jc w:val="center"/>
              <w:rPr>
                <w:sz w:val="20"/>
                <w:szCs w:val="20"/>
              </w:rPr>
            </w:pPr>
            <w:r w:rsidRPr="00FB722E">
              <w:rPr>
                <w:sz w:val="20"/>
                <w:szCs w:val="20"/>
              </w:rPr>
              <w:lastRenderedPageBreak/>
              <w:t xml:space="preserve">- научно-популярные лекции на АТВ (в течение года, </w:t>
            </w:r>
            <w:hyperlink r:id="rId6" w:history="1">
              <w:r w:rsidRPr="00FB722E">
                <w:rPr>
                  <w:rStyle w:val="a7"/>
                  <w:sz w:val="20"/>
                  <w:szCs w:val="20"/>
                </w:rPr>
                <w:t>http://baikal-atv.ru/video/83/</w:t>
              </w:r>
            </w:hyperlink>
            <w:r w:rsidRPr="00FB722E">
              <w:rPr>
                <w:sz w:val="20"/>
                <w:szCs w:val="20"/>
              </w:rPr>
              <w:t xml:space="preserve">): Дамдинов Б.Б. «Золото и платина в Восточном </w:t>
            </w:r>
            <w:proofErr w:type="spellStart"/>
            <w:r w:rsidRPr="00FB722E">
              <w:rPr>
                <w:sz w:val="20"/>
                <w:szCs w:val="20"/>
              </w:rPr>
              <w:t>Саяне</w:t>
            </w:r>
            <w:proofErr w:type="spellEnd"/>
            <w:r w:rsidRPr="00FB722E">
              <w:rPr>
                <w:sz w:val="20"/>
                <w:szCs w:val="20"/>
              </w:rPr>
              <w:t xml:space="preserve">», 23.06.2016; Чернявский М.К. «Термальные источники </w:t>
            </w:r>
            <w:proofErr w:type="spellStart"/>
            <w:r w:rsidRPr="00FB722E">
              <w:rPr>
                <w:sz w:val="20"/>
                <w:szCs w:val="20"/>
              </w:rPr>
              <w:t>Баргузинского</w:t>
            </w:r>
            <w:proofErr w:type="spellEnd"/>
            <w:r w:rsidRPr="00FB722E">
              <w:rPr>
                <w:sz w:val="20"/>
                <w:szCs w:val="20"/>
              </w:rPr>
              <w:t xml:space="preserve"> Прибайкалья», 30.06.2016; Плюснин А.М. «</w:t>
            </w:r>
            <w:proofErr w:type="spellStart"/>
            <w:r w:rsidRPr="00FB722E">
              <w:rPr>
                <w:sz w:val="20"/>
                <w:szCs w:val="20"/>
              </w:rPr>
              <w:t>Гидротермы</w:t>
            </w:r>
            <w:proofErr w:type="spellEnd"/>
            <w:r w:rsidRPr="00FB722E">
              <w:rPr>
                <w:sz w:val="20"/>
                <w:szCs w:val="20"/>
              </w:rPr>
              <w:t xml:space="preserve"> Байкальской </w:t>
            </w:r>
            <w:proofErr w:type="spellStart"/>
            <w:r w:rsidRPr="00FB722E">
              <w:rPr>
                <w:sz w:val="20"/>
                <w:szCs w:val="20"/>
              </w:rPr>
              <w:t>рифтовой</w:t>
            </w:r>
            <w:proofErr w:type="spellEnd"/>
            <w:r w:rsidRPr="00FB722E">
              <w:rPr>
                <w:sz w:val="20"/>
                <w:szCs w:val="20"/>
              </w:rPr>
              <w:t xml:space="preserve"> зоны», 07.07.2016, «Ресурсы и химический состав воды озера Байкал» 14.07.2016; Жатнуев Н.С. «Глубинная геодинамика Земли» 01.09.2016; Кислов Е.В. «Полезные ископаемые севера и востока Бурятии I часть», 06.10.2016, «Полезные ископаемые севера и востока Бурятии I</w:t>
            </w:r>
            <w:r w:rsidRPr="00FB722E">
              <w:rPr>
                <w:sz w:val="20"/>
                <w:szCs w:val="20"/>
                <w:lang w:val="en-US"/>
              </w:rPr>
              <w:t>I</w:t>
            </w:r>
            <w:r w:rsidRPr="00FB722E">
              <w:rPr>
                <w:sz w:val="20"/>
                <w:szCs w:val="20"/>
              </w:rPr>
              <w:t xml:space="preserve"> часть», 13.10.2016</w:t>
            </w:r>
          </w:p>
        </w:tc>
      </w:tr>
      <w:tr w:rsidR="00A3182C" w:rsidRPr="002722C5" w:rsidTr="00A834FC">
        <w:trPr>
          <w:trHeight w:val="1612"/>
        </w:trPr>
        <w:tc>
          <w:tcPr>
            <w:tcW w:w="768" w:type="dxa"/>
            <w:vMerge/>
          </w:tcPr>
          <w:p w:rsidR="00A3182C" w:rsidRPr="002722C5" w:rsidRDefault="00A3182C" w:rsidP="00A3182C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</w:tcPr>
          <w:p w:rsidR="00A3182C" w:rsidRPr="002722C5" w:rsidRDefault="00A3182C" w:rsidP="00A3182C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A3182C" w:rsidRPr="00EF2128" w:rsidRDefault="00A3182C" w:rsidP="00A3182C">
            <w:pPr>
              <w:shd w:val="clear" w:color="auto" w:fill="FFFFFF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EF2128">
              <w:rPr>
                <w:color w:val="000000"/>
                <w:sz w:val="20"/>
                <w:szCs w:val="20"/>
              </w:rPr>
              <w:t xml:space="preserve">работа с </w:t>
            </w:r>
            <w:proofErr w:type="gramStart"/>
            <w:r w:rsidRPr="00EF2128">
              <w:rPr>
                <w:color w:val="000000"/>
                <w:sz w:val="20"/>
                <w:szCs w:val="20"/>
              </w:rPr>
              <w:t>вузами  (</w:t>
            </w:r>
            <w:proofErr w:type="gramEnd"/>
            <w:r w:rsidRPr="00EF2128">
              <w:rPr>
                <w:color w:val="000000"/>
                <w:sz w:val="20"/>
                <w:szCs w:val="20"/>
              </w:rPr>
              <w:t>в том числе из соседних регионов)-  производственная практика студентов, прием на работу выпускников</w:t>
            </w:r>
            <w:r>
              <w:rPr>
                <w:color w:val="000000"/>
                <w:sz w:val="20"/>
                <w:szCs w:val="20"/>
              </w:rPr>
              <w:t xml:space="preserve"> вузов)</w:t>
            </w:r>
          </w:p>
        </w:tc>
        <w:tc>
          <w:tcPr>
            <w:tcW w:w="2050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Зангеева С.А., специалист по кадрам</w:t>
            </w:r>
          </w:p>
        </w:tc>
        <w:tc>
          <w:tcPr>
            <w:tcW w:w="1611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183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Договор  с</w:t>
            </w:r>
            <w:proofErr w:type="gramEnd"/>
            <w:r>
              <w:rPr>
                <w:sz w:val="20"/>
                <w:szCs w:val="20"/>
              </w:rPr>
              <w:t xml:space="preserve"> Вузом о производственной практике студентов, отчет о производственной практике, приказ о приеме на работу</w:t>
            </w:r>
          </w:p>
        </w:tc>
        <w:tc>
          <w:tcPr>
            <w:tcW w:w="3437" w:type="dxa"/>
          </w:tcPr>
          <w:p w:rsidR="00A3182C" w:rsidRDefault="00A3182C" w:rsidP="00A318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2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Заключены договора с БГУ, ИГУ, КГУ о производственной практике студентов.</w:t>
            </w:r>
          </w:p>
          <w:p w:rsidR="00CE0094" w:rsidRPr="00FB722E" w:rsidRDefault="00CE0094" w:rsidP="00A318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2016 г. 11чел. студентов были приняты на работу для прохождения производственной практики</w:t>
            </w:r>
          </w:p>
          <w:p w:rsidR="00A3182C" w:rsidRPr="00FB722E" w:rsidRDefault="00A3182C" w:rsidP="00A3182C">
            <w:pPr>
              <w:jc w:val="center"/>
              <w:rPr>
                <w:sz w:val="20"/>
                <w:szCs w:val="20"/>
              </w:rPr>
            </w:pPr>
            <w:r w:rsidRPr="00FB722E">
              <w:rPr>
                <w:sz w:val="20"/>
                <w:szCs w:val="20"/>
              </w:rPr>
              <w:t>.</w:t>
            </w:r>
          </w:p>
        </w:tc>
      </w:tr>
      <w:tr w:rsidR="00A3182C" w:rsidRPr="002722C5" w:rsidTr="00A834FC">
        <w:tc>
          <w:tcPr>
            <w:tcW w:w="768" w:type="dxa"/>
            <w:vMerge w:val="restart"/>
          </w:tcPr>
          <w:p w:rsidR="00A3182C" w:rsidRPr="002722C5" w:rsidRDefault="00A3182C" w:rsidP="00A3182C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</w:tcPr>
          <w:p w:rsidR="00A3182C" w:rsidRPr="002722C5" w:rsidRDefault="00A3182C" w:rsidP="00A3182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2722C5">
              <w:rPr>
                <w:rFonts w:cs="Times New Roman"/>
                <w:sz w:val="20"/>
                <w:szCs w:val="20"/>
              </w:rPr>
              <w:t>роведени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2722C5">
              <w:rPr>
                <w:rFonts w:cs="Times New Roman"/>
                <w:sz w:val="20"/>
                <w:szCs w:val="20"/>
              </w:rPr>
              <w:t xml:space="preserve"> мало</w:t>
            </w:r>
            <w:r>
              <w:rPr>
                <w:rFonts w:cs="Times New Roman"/>
                <w:sz w:val="20"/>
                <w:szCs w:val="20"/>
              </w:rPr>
              <w:t xml:space="preserve"> и средне</w:t>
            </w:r>
            <w:r w:rsidRPr="002722C5">
              <w:rPr>
                <w:rFonts w:cs="Times New Roman"/>
                <w:sz w:val="20"/>
                <w:szCs w:val="20"/>
              </w:rPr>
              <w:t xml:space="preserve"> затратных мероприятий по энергосбережению в соответствии с энер</w:t>
            </w:r>
            <w:r>
              <w:rPr>
                <w:rFonts w:cs="Times New Roman"/>
                <w:sz w:val="20"/>
                <w:szCs w:val="20"/>
              </w:rPr>
              <w:t>гетическим паспортом учреждения</w:t>
            </w:r>
          </w:p>
        </w:tc>
        <w:tc>
          <w:tcPr>
            <w:tcW w:w="2821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осветительных приборов на энергосберегающие</w:t>
            </w:r>
          </w:p>
        </w:tc>
        <w:tc>
          <w:tcPr>
            <w:tcW w:w="2050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Немцева</w:t>
            </w:r>
            <w:proofErr w:type="spellEnd"/>
            <w:r>
              <w:rPr>
                <w:sz w:val="20"/>
                <w:szCs w:val="20"/>
              </w:rPr>
              <w:t xml:space="preserve"> Н.М. заведующий хозяйственным отделом</w:t>
            </w:r>
          </w:p>
        </w:tc>
        <w:tc>
          <w:tcPr>
            <w:tcW w:w="1611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проведении капитального ремонта помещений</w:t>
            </w:r>
          </w:p>
        </w:tc>
        <w:tc>
          <w:tcPr>
            <w:tcW w:w="2183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Докладная записка директору</w:t>
            </w:r>
          </w:p>
        </w:tc>
        <w:tc>
          <w:tcPr>
            <w:tcW w:w="3437" w:type="dxa"/>
          </w:tcPr>
          <w:p w:rsidR="00A3182C" w:rsidRDefault="00A3182C" w:rsidP="0079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</w:t>
            </w:r>
            <w:r w:rsidR="00796C3F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: светильники аварийного освещения на путях эвакуации -6шт., светильники с датчиками движения – 3</w:t>
            </w:r>
            <w:proofErr w:type="gramStart"/>
            <w:r>
              <w:rPr>
                <w:sz w:val="20"/>
                <w:szCs w:val="20"/>
              </w:rPr>
              <w:t>шт..</w:t>
            </w:r>
            <w:proofErr w:type="gramEnd"/>
          </w:p>
        </w:tc>
      </w:tr>
      <w:tr w:rsidR="00A3182C" w:rsidRPr="002722C5" w:rsidTr="00E85A2B">
        <w:trPr>
          <w:trHeight w:val="920"/>
        </w:trPr>
        <w:tc>
          <w:tcPr>
            <w:tcW w:w="768" w:type="dxa"/>
            <w:vMerge/>
          </w:tcPr>
          <w:p w:rsidR="00A3182C" w:rsidRPr="002722C5" w:rsidRDefault="00A3182C" w:rsidP="00A3182C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</w:tcPr>
          <w:p w:rsidR="00A3182C" w:rsidRPr="002722C5" w:rsidRDefault="00A3182C" w:rsidP="00A3182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3182C" w:rsidRPr="002722C5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счетчиков на воду и тепло в тепло</w:t>
            </w:r>
            <w:r w:rsidR="00C649E8">
              <w:rPr>
                <w:sz w:val="20"/>
                <w:szCs w:val="20"/>
              </w:rPr>
              <w:t>вом</w:t>
            </w:r>
            <w:r>
              <w:rPr>
                <w:sz w:val="20"/>
                <w:szCs w:val="20"/>
              </w:rPr>
              <w:t xml:space="preserve"> (элеваторном) узле</w:t>
            </w:r>
          </w:p>
          <w:p w:rsidR="00A3182C" w:rsidRPr="002722C5" w:rsidRDefault="00A3182C" w:rsidP="00A3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A3182C" w:rsidRPr="002722C5" w:rsidRDefault="00A3182C" w:rsidP="00A318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Немцева</w:t>
            </w:r>
            <w:proofErr w:type="spellEnd"/>
            <w:r>
              <w:rPr>
                <w:sz w:val="20"/>
                <w:szCs w:val="20"/>
              </w:rPr>
              <w:t xml:space="preserve"> Н.М. заведующий хозяйственным отделом</w:t>
            </w:r>
          </w:p>
        </w:tc>
        <w:tc>
          <w:tcPr>
            <w:tcW w:w="1611" w:type="dxa"/>
          </w:tcPr>
          <w:p w:rsidR="00A3182C" w:rsidRPr="002722C5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выработки ресурсов</w:t>
            </w:r>
          </w:p>
        </w:tc>
        <w:tc>
          <w:tcPr>
            <w:tcW w:w="2183" w:type="dxa"/>
          </w:tcPr>
          <w:p w:rsidR="00A3182C" w:rsidRPr="002722C5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ввода в эксплуатацию</w:t>
            </w:r>
          </w:p>
        </w:tc>
        <w:tc>
          <w:tcPr>
            <w:tcW w:w="3437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След. поверка- 01.10.2018 г.</w:t>
            </w:r>
          </w:p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A3182C" w:rsidRPr="002722C5" w:rsidTr="00A834FC">
        <w:tc>
          <w:tcPr>
            <w:tcW w:w="768" w:type="dxa"/>
            <w:vMerge w:val="restart"/>
          </w:tcPr>
          <w:p w:rsidR="00A3182C" w:rsidRPr="002722C5" w:rsidRDefault="00A3182C" w:rsidP="00A3182C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</w:tcPr>
          <w:p w:rsidR="00A3182C" w:rsidRPr="002722C5" w:rsidRDefault="00A3182C" w:rsidP="00A3182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2722C5">
              <w:rPr>
                <w:rFonts w:cs="Times New Roman"/>
                <w:sz w:val="20"/>
                <w:szCs w:val="20"/>
              </w:rPr>
              <w:t xml:space="preserve">роведение мероприятий по поэтапной аттестации работников с </w:t>
            </w:r>
            <w:r w:rsidRPr="002722C5">
              <w:rPr>
                <w:rFonts w:cs="Times New Roman"/>
                <w:sz w:val="20"/>
                <w:szCs w:val="20"/>
              </w:rPr>
              <w:lastRenderedPageBreak/>
              <w:t>дальнейшим их пе</w:t>
            </w:r>
            <w:r>
              <w:rPr>
                <w:rFonts w:cs="Times New Roman"/>
                <w:sz w:val="20"/>
                <w:szCs w:val="20"/>
              </w:rPr>
              <w:t>реводом на эффективных контракт</w:t>
            </w:r>
          </w:p>
        </w:tc>
        <w:tc>
          <w:tcPr>
            <w:tcW w:w="2821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Подготовка проекта приказа о проведении аттестации работников</w:t>
            </w:r>
          </w:p>
        </w:tc>
        <w:tc>
          <w:tcPr>
            <w:tcW w:w="2050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Зангеева С.А.,</w:t>
            </w:r>
          </w:p>
          <w:p w:rsidR="00A3182C" w:rsidRPr="002722C5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специалист по кадрам</w:t>
            </w:r>
          </w:p>
        </w:tc>
        <w:tc>
          <w:tcPr>
            <w:tcW w:w="1611" w:type="dxa"/>
          </w:tcPr>
          <w:p w:rsidR="00A3182C" w:rsidRPr="002722C5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01.09.2018</w:t>
            </w:r>
          </w:p>
        </w:tc>
        <w:tc>
          <w:tcPr>
            <w:tcW w:w="2183" w:type="dxa"/>
          </w:tcPr>
          <w:p w:rsidR="00A3182C" w:rsidRPr="002722C5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директора о проведении аттестации работников</w:t>
            </w:r>
          </w:p>
        </w:tc>
        <w:tc>
          <w:tcPr>
            <w:tcW w:w="3437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</w:p>
        </w:tc>
      </w:tr>
      <w:tr w:rsidR="00A3182C" w:rsidRPr="002722C5" w:rsidTr="00A834FC">
        <w:trPr>
          <w:trHeight w:val="700"/>
        </w:trPr>
        <w:tc>
          <w:tcPr>
            <w:tcW w:w="768" w:type="dxa"/>
            <w:vMerge/>
          </w:tcPr>
          <w:p w:rsidR="00A3182C" w:rsidRPr="002722C5" w:rsidRDefault="00A3182C" w:rsidP="00A3182C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</w:tcPr>
          <w:p w:rsidR="00A3182C" w:rsidRPr="002722C5" w:rsidRDefault="00A3182C" w:rsidP="00A3182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3182C" w:rsidRPr="002722C5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аттестации работников</w:t>
            </w:r>
          </w:p>
        </w:tc>
        <w:tc>
          <w:tcPr>
            <w:tcW w:w="2050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Зангеева С.А.,</w:t>
            </w:r>
          </w:p>
          <w:p w:rsidR="00A3182C" w:rsidRPr="002722C5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специалист по кадрам</w:t>
            </w:r>
          </w:p>
        </w:tc>
        <w:tc>
          <w:tcPr>
            <w:tcW w:w="1611" w:type="dxa"/>
          </w:tcPr>
          <w:p w:rsidR="00A3182C" w:rsidRPr="002722C5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</w:t>
            </w:r>
          </w:p>
        </w:tc>
        <w:tc>
          <w:tcPr>
            <w:tcW w:w="2183" w:type="dxa"/>
          </w:tcPr>
          <w:p w:rsidR="00A3182C" w:rsidRPr="002722C5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Докладная записка директору</w:t>
            </w:r>
          </w:p>
        </w:tc>
        <w:tc>
          <w:tcPr>
            <w:tcW w:w="3437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</w:p>
        </w:tc>
      </w:tr>
      <w:tr w:rsidR="00A3182C" w:rsidRPr="002722C5" w:rsidTr="00A834FC">
        <w:trPr>
          <w:trHeight w:val="2409"/>
        </w:trPr>
        <w:tc>
          <w:tcPr>
            <w:tcW w:w="768" w:type="dxa"/>
            <w:vMerge w:val="restart"/>
          </w:tcPr>
          <w:p w:rsidR="00A3182C" w:rsidRPr="002722C5" w:rsidRDefault="00A3182C" w:rsidP="00A3182C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</w:tcPr>
          <w:p w:rsidR="00A3182C" w:rsidRDefault="00A3182C" w:rsidP="00A318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2722C5">
              <w:rPr>
                <w:rFonts w:cs="Times New Roman"/>
                <w:sz w:val="20"/>
                <w:szCs w:val="20"/>
              </w:rPr>
              <w:t xml:space="preserve">недрение </w:t>
            </w:r>
            <w:r>
              <w:rPr>
                <w:rFonts w:cs="Times New Roman"/>
                <w:sz w:val="20"/>
                <w:szCs w:val="20"/>
              </w:rPr>
              <w:t>к октябрю</w:t>
            </w:r>
            <w:r w:rsidRPr="002722C5">
              <w:rPr>
                <w:rFonts w:cs="Times New Roman"/>
                <w:sz w:val="20"/>
                <w:szCs w:val="20"/>
              </w:rPr>
              <w:t xml:space="preserve"> 201</w:t>
            </w:r>
            <w:r>
              <w:rPr>
                <w:rFonts w:cs="Times New Roman"/>
                <w:sz w:val="20"/>
                <w:szCs w:val="20"/>
              </w:rPr>
              <w:t xml:space="preserve">7 </w:t>
            </w:r>
            <w:r w:rsidRPr="002722C5">
              <w:rPr>
                <w:rFonts w:cs="Times New Roman"/>
                <w:sz w:val="20"/>
                <w:szCs w:val="20"/>
              </w:rPr>
              <w:t>года в коллективный договор системы нормирования труда с учетом методических рекомендаций, утвержденных приказом Мин</w:t>
            </w:r>
            <w:r>
              <w:rPr>
                <w:rFonts w:cs="Times New Roman"/>
                <w:sz w:val="20"/>
                <w:szCs w:val="20"/>
              </w:rPr>
              <w:t>труда России от 30.09.3013 №504</w:t>
            </w:r>
          </w:p>
        </w:tc>
        <w:tc>
          <w:tcPr>
            <w:tcW w:w="2821" w:type="dxa"/>
          </w:tcPr>
          <w:p w:rsidR="00A3182C" w:rsidRPr="002722C5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проекта дополнительного соглашения к коллективному договору в части нормирования труда</w:t>
            </w:r>
          </w:p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проекта дополнительного соглашения к коллективному договору с профсоюзом</w:t>
            </w:r>
          </w:p>
        </w:tc>
        <w:tc>
          <w:tcPr>
            <w:tcW w:w="2050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Зангеева С.А.,</w:t>
            </w:r>
          </w:p>
          <w:p w:rsidR="00A3182C" w:rsidRPr="002722C5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специалист по кадрам</w:t>
            </w:r>
          </w:p>
          <w:p w:rsidR="00A3182C" w:rsidRPr="002722C5" w:rsidRDefault="00A3182C" w:rsidP="00A3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  <w:r w:rsidRPr="002465B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83" w:type="dxa"/>
          </w:tcPr>
          <w:p w:rsidR="00A3182C" w:rsidRPr="002722C5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дополнительного соглашения к коллективному договору</w:t>
            </w:r>
          </w:p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Согласованный профсоюзом проект дополнительного соглашения к трудовому договору </w:t>
            </w:r>
          </w:p>
        </w:tc>
        <w:tc>
          <w:tcPr>
            <w:tcW w:w="3437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</w:p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</w:p>
        </w:tc>
      </w:tr>
      <w:tr w:rsidR="00A3182C" w:rsidRPr="002722C5" w:rsidTr="00A834FC">
        <w:trPr>
          <w:trHeight w:val="1150"/>
        </w:trPr>
        <w:tc>
          <w:tcPr>
            <w:tcW w:w="768" w:type="dxa"/>
            <w:vMerge/>
          </w:tcPr>
          <w:p w:rsidR="00A3182C" w:rsidRPr="002722C5" w:rsidRDefault="00A3182C" w:rsidP="00A3182C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</w:tcPr>
          <w:p w:rsidR="00A3182C" w:rsidRPr="002722C5" w:rsidRDefault="00A3182C" w:rsidP="00A318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3182C" w:rsidRPr="002722C5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дополнительного соглашения к коллективному договору на собрании трудового коллектива</w:t>
            </w:r>
          </w:p>
        </w:tc>
        <w:tc>
          <w:tcPr>
            <w:tcW w:w="2050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Зангеева С.А.,</w:t>
            </w:r>
          </w:p>
          <w:p w:rsidR="00A3182C" w:rsidRPr="002722C5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специалист по кадрам</w:t>
            </w:r>
          </w:p>
        </w:tc>
        <w:tc>
          <w:tcPr>
            <w:tcW w:w="1611" w:type="dxa"/>
          </w:tcPr>
          <w:p w:rsidR="00A3182C" w:rsidRPr="002465B6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465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2465B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83" w:type="dxa"/>
          </w:tcPr>
          <w:p w:rsidR="00A3182C" w:rsidRPr="002722C5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Утвержденное дополнительное соглашение к трудовому договору</w:t>
            </w:r>
          </w:p>
        </w:tc>
        <w:tc>
          <w:tcPr>
            <w:tcW w:w="3437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</w:p>
        </w:tc>
      </w:tr>
      <w:tr w:rsidR="00A3182C" w:rsidRPr="002722C5" w:rsidTr="00023FEF">
        <w:trPr>
          <w:trHeight w:val="2505"/>
        </w:trPr>
        <w:tc>
          <w:tcPr>
            <w:tcW w:w="768" w:type="dxa"/>
          </w:tcPr>
          <w:p w:rsidR="00A3182C" w:rsidRPr="002722C5" w:rsidRDefault="00A3182C" w:rsidP="00A3182C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A3182C" w:rsidRPr="002722C5" w:rsidRDefault="00A3182C" w:rsidP="00023F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2722C5">
              <w:rPr>
                <w:rFonts w:cs="Times New Roman"/>
                <w:sz w:val="20"/>
                <w:szCs w:val="20"/>
              </w:rPr>
              <w:t xml:space="preserve">аключение с 1 </w:t>
            </w:r>
            <w:r>
              <w:rPr>
                <w:rFonts w:cs="Times New Roman"/>
                <w:sz w:val="20"/>
                <w:szCs w:val="20"/>
              </w:rPr>
              <w:t xml:space="preserve">декабря </w:t>
            </w:r>
            <w:r w:rsidRPr="002722C5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2722C5">
              <w:rPr>
                <w:rFonts w:cs="Times New Roman"/>
                <w:sz w:val="20"/>
                <w:szCs w:val="20"/>
              </w:rPr>
              <w:t xml:space="preserve"> года со всеми работниками учреждения трудовых договоров в соответствии с примерной формой трудового договора («эффективный контракт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821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заключения трудовых договоров («эффективных контрактов») с работниками</w:t>
            </w:r>
          </w:p>
        </w:tc>
        <w:tc>
          <w:tcPr>
            <w:tcW w:w="2050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Цыганков А.А., директор института</w:t>
            </w:r>
          </w:p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Зангеева С.А.,</w:t>
            </w:r>
          </w:p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специалист по кадрам</w:t>
            </w:r>
          </w:p>
        </w:tc>
        <w:tc>
          <w:tcPr>
            <w:tcW w:w="1611" w:type="dxa"/>
          </w:tcPr>
          <w:p w:rsidR="00A3182C" w:rsidRPr="002465B6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29.12.2017</w:t>
            </w:r>
          </w:p>
        </w:tc>
        <w:tc>
          <w:tcPr>
            <w:tcW w:w="2183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трудовых договоров («эффективных контрактов») с работниками</w:t>
            </w:r>
          </w:p>
        </w:tc>
        <w:tc>
          <w:tcPr>
            <w:tcW w:w="3437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</w:p>
        </w:tc>
      </w:tr>
      <w:tr w:rsidR="00A3182C" w:rsidRPr="002722C5" w:rsidTr="00C118FC">
        <w:tc>
          <w:tcPr>
            <w:tcW w:w="768" w:type="dxa"/>
            <w:vMerge w:val="restart"/>
          </w:tcPr>
          <w:p w:rsidR="00A3182C" w:rsidRPr="00D85205" w:rsidRDefault="00A3182C" w:rsidP="00A3182C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</w:tcPr>
          <w:p w:rsidR="00A3182C" w:rsidRDefault="00A3182C" w:rsidP="00A318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Проведение научных мероприятий (конференций, семинаров, научных сессий)</w:t>
            </w:r>
          </w:p>
        </w:tc>
        <w:tc>
          <w:tcPr>
            <w:tcW w:w="2821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ежегодной научной сессии, научных семинаров</w:t>
            </w:r>
          </w:p>
        </w:tc>
        <w:tc>
          <w:tcPr>
            <w:tcW w:w="2050" w:type="dxa"/>
            <w:vMerge w:val="restart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Цыганков А.А., директор института</w:t>
            </w:r>
          </w:p>
        </w:tc>
        <w:tc>
          <w:tcPr>
            <w:tcW w:w="1611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183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проведения семинаров, научной сессии</w:t>
            </w:r>
          </w:p>
        </w:tc>
        <w:tc>
          <w:tcPr>
            <w:tcW w:w="3437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Проведена ежегодная научная сессия с </w:t>
            </w:r>
            <w:proofErr w:type="gramStart"/>
            <w:r>
              <w:rPr>
                <w:sz w:val="20"/>
                <w:szCs w:val="20"/>
              </w:rPr>
              <w:t>28.-</w:t>
            </w:r>
            <w:proofErr w:type="gramEnd"/>
            <w:r>
              <w:rPr>
                <w:sz w:val="20"/>
                <w:szCs w:val="20"/>
              </w:rPr>
              <w:t>30 марта 2017 г., отчет о проведенной научной сессии будет включен в годовой отчет института</w:t>
            </w:r>
          </w:p>
        </w:tc>
      </w:tr>
      <w:tr w:rsidR="00A3182C" w:rsidRPr="002722C5" w:rsidTr="00C118FC">
        <w:tc>
          <w:tcPr>
            <w:tcW w:w="768" w:type="dxa"/>
            <w:vMerge/>
          </w:tcPr>
          <w:p w:rsidR="00A3182C" w:rsidRPr="00D85205" w:rsidRDefault="00A3182C" w:rsidP="00A3182C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</w:tcPr>
          <w:p w:rsidR="00A3182C" w:rsidRDefault="00A3182C" w:rsidP="00A318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3182C" w:rsidRPr="00B1466A" w:rsidRDefault="00A3182C" w:rsidP="00A3182C">
            <w:pPr>
              <w:jc w:val="center"/>
              <w:rPr>
                <w:bCs/>
                <w:sz w:val="20"/>
                <w:szCs w:val="20"/>
              </w:rPr>
            </w:pPr>
            <w:r w:rsidRPr="00B1466A">
              <w:rPr>
                <w:bCs/>
                <w:sz w:val="20"/>
                <w:szCs w:val="20"/>
              </w:rPr>
              <w:t>IV Байкальская молодежная научная конференция по геологии и геофизике</w:t>
            </w:r>
          </w:p>
        </w:tc>
        <w:tc>
          <w:tcPr>
            <w:tcW w:w="2050" w:type="dxa"/>
            <w:vMerge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2017 г.</w:t>
            </w:r>
          </w:p>
        </w:tc>
        <w:tc>
          <w:tcPr>
            <w:tcW w:w="2183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конференции, отчет о проделанной работе</w:t>
            </w:r>
          </w:p>
        </w:tc>
        <w:tc>
          <w:tcPr>
            <w:tcW w:w="3437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</w:p>
        </w:tc>
      </w:tr>
      <w:tr w:rsidR="00A3182C" w:rsidRPr="002722C5" w:rsidTr="00C118FC">
        <w:tc>
          <w:tcPr>
            <w:tcW w:w="768" w:type="dxa"/>
            <w:vMerge/>
          </w:tcPr>
          <w:p w:rsidR="00A3182C" w:rsidRPr="00D85205" w:rsidRDefault="00A3182C" w:rsidP="00A3182C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</w:tcPr>
          <w:p w:rsidR="00A3182C" w:rsidRDefault="00A3182C" w:rsidP="00A318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3182C" w:rsidRPr="00B1466A" w:rsidRDefault="00A3182C" w:rsidP="00A3182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Ультрамафит-мафитовые</w:t>
            </w:r>
            <w:proofErr w:type="spellEnd"/>
            <w:r>
              <w:rPr>
                <w:bCs/>
                <w:sz w:val="20"/>
                <w:szCs w:val="20"/>
              </w:rPr>
              <w:t xml:space="preserve"> комплексы: геология, строение, рудный потенциал </w:t>
            </w:r>
            <w:r w:rsidRPr="00B1466A">
              <w:rPr>
                <w:bCs/>
                <w:sz w:val="20"/>
                <w:szCs w:val="20"/>
              </w:rPr>
              <w:br/>
            </w:r>
            <w:r w:rsidRPr="00B1466A">
              <w:rPr>
                <w:bCs/>
                <w:sz w:val="20"/>
                <w:szCs w:val="20"/>
              </w:rPr>
              <w:lastRenderedPageBreak/>
              <w:t>V международная конференция</w:t>
            </w:r>
          </w:p>
        </w:tc>
        <w:tc>
          <w:tcPr>
            <w:tcW w:w="2050" w:type="dxa"/>
            <w:vMerge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2017 г.</w:t>
            </w:r>
          </w:p>
        </w:tc>
        <w:tc>
          <w:tcPr>
            <w:tcW w:w="2183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конференции, отчет о проделанной работе</w:t>
            </w:r>
          </w:p>
        </w:tc>
        <w:tc>
          <w:tcPr>
            <w:tcW w:w="3437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</w:p>
        </w:tc>
      </w:tr>
      <w:tr w:rsidR="00A3182C" w:rsidRPr="002722C5" w:rsidTr="00C118FC">
        <w:tc>
          <w:tcPr>
            <w:tcW w:w="768" w:type="dxa"/>
          </w:tcPr>
          <w:p w:rsidR="00A3182C" w:rsidRPr="00D85205" w:rsidRDefault="00A3182C" w:rsidP="00A3182C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A3182C" w:rsidRDefault="00A3182C" w:rsidP="00A318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путеводителя геологических экскурсий</w:t>
            </w:r>
          </w:p>
        </w:tc>
        <w:tc>
          <w:tcPr>
            <w:tcW w:w="2821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и размещение макета на </w:t>
            </w:r>
            <w:r w:rsidR="00796C3F">
              <w:rPr>
                <w:sz w:val="20"/>
                <w:szCs w:val="20"/>
              </w:rPr>
              <w:t xml:space="preserve">официальном </w:t>
            </w:r>
            <w:r>
              <w:rPr>
                <w:sz w:val="20"/>
                <w:szCs w:val="20"/>
              </w:rPr>
              <w:t>сайте института</w:t>
            </w:r>
          </w:p>
        </w:tc>
        <w:tc>
          <w:tcPr>
            <w:tcW w:w="2050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Кислов Е.В., заведующий лабораторией </w:t>
            </w:r>
          </w:p>
        </w:tc>
        <w:tc>
          <w:tcPr>
            <w:tcW w:w="1611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31.03.2018</w:t>
            </w:r>
          </w:p>
        </w:tc>
        <w:tc>
          <w:tcPr>
            <w:tcW w:w="2183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проделанной работе</w:t>
            </w:r>
          </w:p>
        </w:tc>
        <w:tc>
          <w:tcPr>
            <w:tcW w:w="3437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</w:p>
        </w:tc>
      </w:tr>
      <w:tr w:rsidR="00A3182C" w:rsidRPr="002722C5" w:rsidTr="00C118FC">
        <w:tc>
          <w:tcPr>
            <w:tcW w:w="768" w:type="dxa"/>
          </w:tcPr>
          <w:p w:rsidR="00A3182C" w:rsidRPr="00D85205" w:rsidRDefault="00A3182C" w:rsidP="00A3182C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A3182C" w:rsidRPr="002722C5" w:rsidRDefault="00A3182C" w:rsidP="00A318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Участие в проведении государственных экологических экспертиз</w:t>
            </w:r>
          </w:p>
        </w:tc>
        <w:tc>
          <w:tcPr>
            <w:tcW w:w="2821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заявок</w:t>
            </w:r>
          </w:p>
        </w:tc>
        <w:tc>
          <w:tcPr>
            <w:tcW w:w="2050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Плюснин </w:t>
            </w:r>
            <w:proofErr w:type="gramStart"/>
            <w:r>
              <w:rPr>
                <w:sz w:val="20"/>
                <w:szCs w:val="20"/>
              </w:rPr>
              <w:t>А.М.,</w:t>
            </w: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научной работе</w:t>
            </w:r>
          </w:p>
        </w:tc>
        <w:tc>
          <w:tcPr>
            <w:tcW w:w="1611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83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Свидетельства, сертификаты.</w:t>
            </w:r>
          </w:p>
        </w:tc>
        <w:tc>
          <w:tcPr>
            <w:tcW w:w="3437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</w:p>
        </w:tc>
      </w:tr>
      <w:tr w:rsidR="00A3182C" w:rsidRPr="002722C5" w:rsidTr="00C118FC">
        <w:tc>
          <w:tcPr>
            <w:tcW w:w="768" w:type="dxa"/>
          </w:tcPr>
          <w:p w:rsidR="00A3182C" w:rsidRPr="00D85205" w:rsidRDefault="00A3182C" w:rsidP="00A3182C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A3182C" w:rsidRDefault="00A3182C" w:rsidP="00A318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Аттестация лаборатории гидрогеологии и геоэкологии</w:t>
            </w:r>
          </w:p>
        </w:tc>
        <w:tc>
          <w:tcPr>
            <w:tcW w:w="2821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документации, подача заявления, проведении экспертизы, получение свидетельства об аккредитации</w:t>
            </w:r>
          </w:p>
        </w:tc>
        <w:tc>
          <w:tcPr>
            <w:tcW w:w="2050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Плюснин </w:t>
            </w:r>
            <w:proofErr w:type="gramStart"/>
            <w:r>
              <w:rPr>
                <w:sz w:val="20"/>
                <w:szCs w:val="20"/>
              </w:rPr>
              <w:t>А.М.,</w:t>
            </w: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научной работе</w:t>
            </w:r>
          </w:p>
        </w:tc>
        <w:tc>
          <w:tcPr>
            <w:tcW w:w="1611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29.12.2017г.</w:t>
            </w:r>
          </w:p>
        </w:tc>
        <w:tc>
          <w:tcPr>
            <w:tcW w:w="2183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об аккредитации лаборатории</w:t>
            </w:r>
          </w:p>
        </w:tc>
        <w:tc>
          <w:tcPr>
            <w:tcW w:w="3437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</w:p>
        </w:tc>
      </w:tr>
      <w:tr w:rsidR="00A3182C" w:rsidRPr="002722C5" w:rsidTr="00C118FC">
        <w:tc>
          <w:tcPr>
            <w:tcW w:w="768" w:type="dxa"/>
          </w:tcPr>
          <w:p w:rsidR="00A3182C" w:rsidRPr="00D85205" w:rsidRDefault="00A3182C" w:rsidP="00A3182C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A3182C" w:rsidRDefault="00A3182C" w:rsidP="00A318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Популяризация науки в СМИ</w:t>
            </w:r>
          </w:p>
        </w:tc>
        <w:tc>
          <w:tcPr>
            <w:tcW w:w="2821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Выступления на телевидении, радио, в прессе</w:t>
            </w:r>
          </w:p>
        </w:tc>
        <w:tc>
          <w:tcPr>
            <w:tcW w:w="2050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Кислов Е.В., зав. лабораторией</w:t>
            </w:r>
          </w:p>
        </w:tc>
        <w:tc>
          <w:tcPr>
            <w:tcW w:w="1611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83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 в газетах, журналах, интервью на телевидении, радио</w:t>
            </w:r>
          </w:p>
        </w:tc>
        <w:tc>
          <w:tcPr>
            <w:tcW w:w="3437" w:type="dxa"/>
          </w:tcPr>
          <w:p w:rsidR="00751383" w:rsidRPr="00C649E8" w:rsidRDefault="00751383" w:rsidP="007513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49E8">
              <w:rPr>
                <w:rFonts w:eastAsia="Times New Roman" w:cs="Times New Roman"/>
                <w:bCs/>
                <w:sz w:val="18"/>
                <w:szCs w:val="18"/>
              </w:rPr>
              <w:t>Научно-популярные публикации, выступления в средствах массовой информации</w:t>
            </w:r>
          </w:p>
          <w:p w:rsidR="00751383" w:rsidRPr="00C649E8" w:rsidRDefault="00751383" w:rsidP="00751383">
            <w:pPr>
              <w:rPr>
                <w:rFonts w:eastAsia="Times New Roman" w:cs="Times New Roman"/>
                <w:sz w:val="18"/>
                <w:szCs w:val="18"/>
              </w:rPr>
            </w:pPr>
            <w:r w:rsidRPr="00C649E8">
              <w:rPr>
                <w:rFonts w:eastAsia="Times New Roman" w:cs="Times New Roman"/>
                <w:sz w:val="18"/>
                <w:szCs w:val="18"/>
              </w:rPr>
              <w:t xml:space="preserve">Кислов Е. </w:t>
            </w:r>
            <w:proofErr w:type="spellStart"/>
            <w:r w:rsidRPr="00C649E8">
              <w:rPr>
                <w:rFonts w:eastAsia="Times New Roman" w:cs="Times New Roman"/>
                <w:sz w:val="18"/>
                <w:szCs w:val="18"/>
              </w:rPr>
              <w:t>Баргузинский</w:t>
            </w:r>
            <w:proofErr w:type="spellEnd"/>
            <w:r w:rsidRPr="00C649E8">
              <w:rPr>
                <w:rFonts w:eastAsia="Times New Roman" w:cs="Times New Roman"/>
                <w:sz w:val="18"/>
                <w:szCs w:val="18"/>
              </w:rPr>
              <w:t xml:space="preserve"> аметист // Мир Байкала. 2016. № 4. С. 89.</w:t>
            </w:r>
            <w:r w:rsidRPr="00C649E8">
              <w:rPr>
                <w:rFonts w:eastAsia="Times New Roman" w:cs="Times New Roman"/>
                <w:sz w:val="18"/>
                <w:szCs w:val="18"/>
              </w:rPr>
              <w:br/>
              <w:t>Кислов Е. День геолога // Молодежь Бурятии № 14 от 30.03, с. 5 </w:t>
            </w:r>
            <w:r w:rsidRPr="00C649E8">
              <w:rPr>
                <w:rFonts w:eastAsia="Times New Roman" w:cs="Times New Roman"/>
                <w:sz w:val="18"/>
                <w:szCs w:val="18"/>
              </w:rPr>
              <w:br/>
            </w:r>
            <w:r w:rsidR="00C649E8">
              <w:rPr>
                <w:rFonts w:eastAsia="Times New Roman" w:cs="Times New Roman"/>
                <w:sz w:val="18"/>
                <w:szCs w:val="18"/>
              </w:rPr>
              <w:t>и др.</w:t>
            </w:r>
          </w:p>
          <w:p w:rsidR="00751383" w:rsidRPr="00C649E8" w:rsidRDefault="00751383" w:rsidP="007513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49E8">
              <w:rPr>
                <w:rFonts w:eastAsia="Times New Roman" w:cs="Times New Roman"/>
                <w:i/>
                <w:iCs/>
                <w:sz w:val="18"/>
                <w:szCs w:val="18"/>
              </w:rPr>
              <w:t>Сайт Фонда содействия сохранению озера Байкал</w:t>
            </w:r>
          </w:p>
          <w:p w:rsidR="00C649E8" w:rsidRDefault="00751383" w:rsidP="00C649E8">
            <w:pPr>
              <w:rPr>
                <w:rFonts w:eastAsia="Times New Roman" w:cs="Times New Roman"/>
                <w:color w:val="0563C1"/>
                <w:sz w:val="18"/>
                <w:szCs w:val="18"/>
                <w:u w:val="single"/>
              </w:rPr>
            </w:pPr>
            <w:r w:rsidRPr="00C649E8">
              <w:rPr>
                <w:rFonts w:eastAsia="Times New Roman" w:cs="Times New Roman"/>
                <w:sz w:val="18"/>
                <w:szCs w:val="18"/>
              </w:rPr>
              <w:t>Кислов Е. Золотой середнячок // 17 марта </w:t>
            </w:r>
            <w:hyperlink r:id="rId7" w:history="1">
              <w:r w:rsidRPr="00C649E8">
                <w:rPr>
                  <w:rStyle w:val="a7"/>
                  <w:rFonts w:eastAsia="Times New Roman" w:cs="Times New Roman"/>
                  <w:sz w:val="18"/>
                  <w:szCs w:val="18"/>
                </w:rPr>
                <w:t>http://www.baikalfund.ru/expert/article.wbp?article_id=359607c8-c960-46e7-ab5b-d6798674f3b7</w:t>
              </w:r>
            </w:hyperlink>
          </w:p>
          <w:p w:rsidR="00751383" w:rsidRPr="00C649E8" w:rsidRDefault="00751383" w:rsidP="00C649E8">
            <w:pPr>
              <w:rPr>
                <w:rFonts w:eastAsia="Times New Roman" w:cs="Times New Roman"/>
                <w:sz w:val="18"/>
                <w:szCs w:val="18"/>
              </w:rPr>
            </w:pPr>
            <w:r w:rsidRPr="00C649E8">
              <w:rPr>
                <w:rFonts w:eastAsia="Times New Roman" w:cs="Times New Roman"/>
                <w:color w:val="0563C1"/>
                <w:sz w:val="18"/>
                <w:szCs w:val="18"/>
                <w:u w:val="single"/>
              </w:rPr>
              <w:br/>
            </w:r>
            <w:r w:rsidRPr="00C649E8">
              <w:rPr>
                <w:rFonts w:eastAsia="Times New Roman" w:cs="Times New Roman"/>
                <w:i/>
                <w:iCs/>
                <w:sz w:val="18"/>
                <w:szCs w:val="18"/>
              </w:rPr>
              <w:t>Телекомпания «Альтернативное телевидение Байкал-АТВ»</w:t>
            </w:r>
          </w:p>
          <w:p w:rsidR="00A3182C" w:rsidRDefault="00751383" w:rsidP="00C649E8">
            <w:pPr>
              <w:rPr>
                <w:sz w:val="20"/>
                <w:szCs w:val="20"/>
              </w:rPr>
            </w:pPr>
            <w:r w:rsidRPr="00C649E8">
              <w:rPr>
                <w:rFonts w:eastAsia="Times New Roman" w:cs="Times New Roman"/>
                <w:sz w:val="18"/>
                <w:szCs w:val="18"/>
              </w:rPr>
              <w:t>29.03 – «Гость в студии АТВ» (</w:t>
            </w:r>
            <w:proofErr w:type="spellStart"/>
            <w:r w:rsidRPr="00C649E8">
              <w:rPr>
                <w:rFonts w:eastAsia="Times New Roman" w:cs="Times New Roman"/>
                <w:sz w:val="18"/>
                <w:szCs w:val="18"/>
              </w:rPr>
              <w:t>водоохранная</w:t>
            </w:r>
            <w:proofErr w:type="spellEnd"/>
            <w:r w:rsidRPr="00C649E8">
              <w:rPr>
                <w:rFonts w:eastAsia="Times New Roman" w:cs="Times New Roman"/>
                <w:sz w:val="18"/>
                <w:szCs w:val="18"/>
              </w:rPr>
              <w:t xml:space="preserve"> зона Байкала) </w:t>
            </w:r>
            <w:r w:rsidRPr="00C649E8">
              <w:rPr>
                <w:rFonts w:eastAsia="Times New Roman" w:cs="Times New Roman"/>
                <w:sz w:val="18"/>
                <w:szCs w:val="18"/>
              </w:rPr>
              <w:br/>
            </w:r>
            <w:hyperlink r:id="rId8" w:history="1">
              <w:r w:rsidRPr="00C649E8">
                <w:rPr>
                  <w:rStyle w:val="a7"/>
                  <w:rFonts w:eastAsia="Times New Roman" w:cs="Times New Roman"/>
                  <w:sz w:val="18"/>
                  <w:szCs w:val="18"/>
                </w:rPr>
                <w:t>http://baikal-atv.ru/news/9/304321/?sphrase_id=29970</w:t>
              </w:r>
            </w:hyperlink>
            <w:r w:rsidRPr="00C649E8">
              <w:rPr>
                <w:rFonts w:eastAsia="Times New Roman" w:cs="Times New Roman"/>
                <w:color w:val="0563C1"/>
                <w:sz w:val="18"/>
                <w:szCs w:val="18"/>
                <w:u w:val="single"/>
              </w:rPr>
              <w:br/>
            </w:r>
            <w:r w:rsidRPr="00C649E8">
              <w:rPr>
                <w:rFonts w:eastAsia="Times New Roman" w:cs="Times New Roman"/>
                <w:color w:val="0563C1"/>
                <w:sz w:val="18"/>
                <w:szCs w:val="18"/>
                <w:u w:val="single"/>
              </w:rPr>
              <w:br/>
            </w:r>
            <w:r w:rsidRPr="00C649E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9E8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Телекомания</w:t>
            </w:r>
            <w:proofErr w:type="spellEnd"/>
            <w:r w:rsidRPr="00C649E8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C649E8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Тивиком</w:t>
            </w:r>
            <w:proofErr w:type="spellEnd"/>
            <w:r w:rsidRPr="00C649E8">
              <w:rPr>
                <w:rFonts w:eastAsia="Times New Roman" w:cs="Times New Roman"/>
                <w:color w:val="000000"/>
                <w:sz w:val="18"/>
                <w:szCs w:val="18"/>
              </w:rPr>
              <w:t>» 24.02 – Эксперты ОНФ провели экологический рейд по Бурятии </w:t>
            </w:r>
            <w:hyperlink r:id="rId9" w:history="1">
              <w:r w:rsidRPr="00C649E8">
                <w:rPr>
                  <w:rStyle w:val="a7"/>
                  <w:rFonts w:eastAsia="Times New Roman" w:cs="Times New Roman"/>
                  <w:sz w:val="18"/>
                  <w:szCs w:val="18"/>
                </w:rPr>
                <w:t>https://tvcom-tv.ru/news/3/54641/?sphrase_id=943003</w:t>
              </w:r>
            </w:hyperlink>
            <w:r w:rsidRPr="00C649E8">
              <w:rPr>
                <w:rFonts w:eastAsia="Times New Roman" w:cs="Times New Roman"/>
                <w:color w:val="0563C1"/>
                <w:sz w:val="18"/>
                <w:szCs w:val="18"/>
                <w:u w:val="single"/>
              </w:rPr>
              <w:br/>
            </w:r>
            <w:proofErr w:type="spellStart"/>
            <w:r w:rsidRPr="00C649E8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Телекомания</w:t>
            </w:r>
            <w:proofErr w:type="spellEnd"/>
            <w:r w:rsidRPr="00C649E8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C649E8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Ариг</w:t>
            </w:r>
            <w:proofErr w:type="spellEnd"/>
            <w:r w:rsidRPr="00C649E8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Ус»</w:t>
            </w:r>
            <w:r w:rsidRPr="00C649E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17 февраля - Иркутская ГЭС продолжает «выжимать» Байкал </w:t>
            </w:r>
            <w:hyperlink r:id="rId10" w:history="1">
              <w:r w:rsidRPr="00C649E8">
                <w:rPr>
                  <w:rStyle w:val="a7"/>
                  <w:rFonts w:eastAsia="Times New Roman" w:cs="Times New Roman"/>
                  <w:sz w:val="18"/>
                  <w:szCs w:val="18"/>
                </w:rPr>
                <w:t>http://www.arigus-tv.ru/news/item/80059/?sphrase_id=306485</w:t>
              </w:r>
            </w:hyperlink>
            <w:r w:rsidRPr="00C649E8">
              <w:rPr>
                <w:rFonts w:eastAsia="Times New Roman" w:cs="Times New Roman"/>
                <w:color w:val="0563C1"/>
                <w:sz w:val="18"/>
                <w:szCs w:val="18"/>
                <w:u w:val="single"/>
              </w:rPr>
              <w:br/>
            </w:r>
            <w:r w:rsidRPr="00C649E8">
              <w:rPr>
                <w:rFonts w:eastAsia="Times New Roman" w:cs="Times New Roman"/>
                <w:i/>
                <w:iCs/>
                <w:sz w:val="18"/>
                <w:szCs w:val="18"/>
              </w:rPr>
              <w:lastRenderedPageBreak/>
              <w:t>Научно популярные лекции на «Альтернативное телевидение Байкал-АТВ»</w:t>
            </w:r>
            <w:r w:rsidRPr="00C649E8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</w:r>
            <w:r w:rsidR="00C649E8">
              <w:rPr>
                <w:sz w:val="20"/>
                <w:szCs w:val="20"/>
              </w:rPr>
              <w:t>и другое</w:t>
            </w:r>
          </w:p>
        </w:tc>
      </w:tr>
      <w:tr w:rsidR="00A3182C" w:rsidRPr="002722C5" w:rsidTr="00C118FC">
        <w:tc>
          <w:tcPr>
            <w:tcW w:w="768" w:type="dxa"/>
          </w:tcPr>
          <w:p w:rsidR="00A3182C" w:rsidRPr="00D85205" w:rsidRDefault="00A3182C" w:rsidP="00A3182C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A3182C" w:rsidRDefault="00A3182C" w:rsidP="00A318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Разработка проектно-сметной документации по капитальному ремонту фасада главного корпуса</w:t>
            </w:r>
          </w:p>
        </w:tc>
        <w:tc>
          <w:tcPr>
            <w:tcW w:w="2821" w:type="dxa"/>
          </w:tcPr>
          <w:p w:rsidR="00A3182C" w:rsidRDefault="00BD07A8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 с проектной организацией, подготовка и утверждение проектно-сметной документации, направление в ФАНО России письма о выделении средств.</w:t>
            </w:r>
          </w:p>
        </w:tc>
        <w:tc>
          <w:tcPr>
            <w:tcW w:w="2050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Асташов С.В., главный инженер</w:t>
            </w:r>
          </w:p>
        </w:tc>
        <w:tc>
          <w:tcPr>
            <w:tcW w:w="1611" w:type="dxa"/>
          </w:tcPr>
          <w:p w:rsidR="00A3182C" w:rsidRDefault="00BD07A8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29.12.2017</w:t>
            </w:r>
          </w:p>
        </w:tc>
        <w:tc>
          <w:tcPr>
            <w:tcW w:w="2183" w:type="dxa"/>
          </w:tcPr>
          <w:p w:rsidR="00A3182C" w:rsidRDefault="0048523D" w:rsidP="0048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Проектно-сметная документация, выделение дополнительного финансирования</w:t>
            </w:r>
          </w:p>
        </w:tc>
        <w:tc>
          <w:tcPr>
            <w:tcW w:w="3437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</w:p>
        </w:tc>
      </w:tr>
      <w:tr w:rsidR="00A3182C" w:rsidRPr="002722C5" w:rsidTr="00C118FC">
        <w:tc>
          <w:tcPr>
            <w:tcW w:w="768" w:type="dxa"/>
          </w:tcPr>
          <w:p w:rsidR="00A3182C" w:rsidRPr="00D85205" w:rsidRDefault="00A3182C" w:rsidP="00A3182C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A3182C" w:rsidRDefault="00A3182C" w:rsidP="00A318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Создание хранилища геологических материалов</w:t>
            </w:r>
          </w:p>
        </w:tc>
        <w:tc>
          <w:tcPr>
            <w:tcW w:w="2821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проектно-сметной документации, подготовка помещения, систематизация каменного материала</w:t>
            </w:r>
          </w:p>
        </w:tc>
        <w:tc>
          <w:tcPr>
            <w:tcW w:w="2050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Асташов С.В., главный инженер</w:t>
            </w:r>
          </w:p>
        </w:tc>
        <w:tc>
          <w:tcPr>
            <w:tcW w:w="1611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01.12.2018</w:t>
            </w:r>
          </w:p>
        </w:tc>
        <w:tc>
          <w:tcPr>
            <w:tcW w:w="2183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выполненных работ</w:t>
            </w:r>
          </w:p>
        </w:tc>
        <w:tc>
          <w:tcPr>
            <w:tcW w:w="3437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</w:p>
        </w:tc>
      </w:tr>
      <w:tr w:rsidR="00A3182C" w:rsidRPr="002722C5" w:rsidTr="00C118FC">
        <w:tc>
          <w:tcPr>
            <w:tcW w:w="768" w:type="dxa"/>
          </w:tcPr>
          <w:p w:rsidR="00A3182C" w:rsidRPr="00D85205" w:rsidRDefault="00A3182C" w:rsidP="00A3182C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A3182C" w:rsidRPr="002722C5" w:rsidRDefault="00A3182C" w:rsidP="00A318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Разъяснение мероприятий Плана, в том числе направленных на повышение оплаты труда работников</w:t>
            </w:r>
          </w:p>
        </w:tc>
        <w:tc>
          <w:tcPr>
            <w:tcW w:w="2821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собраний в трудовом коллективе совместно с профсоюзом по разъяснению мероприятий Плана</w:t>
            </w:r>
          </w:p>
        </w:tc>
        <w:tc>
          <w:tcPr>
            <w:tcW w:w="2050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Плюснин А.М., зам. директора по научной работе</w:t>
            </w:r>
          </w:p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Зангеева С.А.,</w:t>
            </w:r>
          </w:p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специалист по кадрам</w:t>
            </w:r>
          </w:p>
        </w:tc>
        <w:tc>
          <w:tcPr>
            <w:tcW w:w="1611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83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на Ученом совете</w:t>
            </w:r>
          </w:p>
        </w:tc>
        <w:tc>
          <w:tcPr>
            <w:tcW w:w="3437" w:type="dxa"/>
          </w:tcPr>
          <w:p w:rsidR="00A3182C" w:rsidRDefault="00A3182C" w:rsidP="00A3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Ученого совета</w:t>
            </w:r>
          </w:p>
        </w:tc>
      </w:tr>
    </w:tbl>
    <w:p w:rsidR="00811E47" w:rsidRPr="000205CC" w:rsidRDefault="00811E47" w:rsidP="00811E47">
      <w:pPr>
        <w:pStyle w:val="ConsPlusNormal"/>
        <w:widowControl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мероприятий и достижением целевых показателей (индикаторов) Плана.</w:t>
      </w:r>
    </w:p>
    <w:p w:rsidR="00811E47" w:rsidRDefault="00811E47" w:rsidP="00811E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</w:rPr>
      </w:pPr>
      <w:r w:rsidRPr="000C07A4">
        <w:rPr>
          <w:rFonts w:cs="Times New Roman"/>
        </w:rPr>
        <w:t xml:space="preserve">Контроль за исполнением мероприятий и достижением целевых показателей (индикаторов) Плана осуществляет </w:t>
      </w:r>
      <w:r>
        <w:rPr>
          <w:rFonts w:cs="Times New Roman"/>
        </w:rPr>
        <w:t>директор института</w:t>
      </w:r>
      <w:r w:rsidRPr="000C07A4">
        <w:rPr>
          <w:rFonts w:cs="Times New Roman"/>
        </w:rPr>
        <w:t>.</w:t>
      </w:r>
    </w:p>
    <w:p w:rsidR="00811E47" w:rsidRPr="000C07A4" w:rsidRDefault="00811E47" w:rsidP="00811E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Ответственность за исполнение мероприятий и целевых показателей (индикаторов) Плана несет Плюснин А.М.</w:t>
      </w:r>
      <w:proofErr w:type="gramStart"/>
      <w:r>
        <w:rPr>
          <w:rFonts w:cs="Times New Roman"/>
        </w:rPr>
        <w:t>,  заместитель</w:t>
      </w:r>
      <w:proofErr w:type="gramEnd"/>
      <w:r>
        <w:rPr>
          <w:rFonts w:cs="Times New Roman"/>
        </w:rPr>
        <w:t xml:space="preserve"> директора по научной работе.</w:t>
      </w:r>
    </w:p>
    <w:p w:rsidR="00811E47" w:rsidRPr="00C22386" w:rsidRDefault="00811E47" w:rsidP="00811E47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</w:pPr>
      <w:r>
        <w:t>Ежеквартально не позднее 5 числа следующего за отчетным периодом Плюснин А.М. докладывает на Ученом совете института результаты выполнения мероприятий и достижение целевых показателей (индикаторов) Плана.</w:t>
      </w:r>
    </w:p>
    <w:sectPr w:rsidR="00811E47" w:rsidRPr="00C22386" w:rsidSect="00D677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3F42"/>
    <w:multiLevelType w:val="hybridMultilevel"/>
    <w:tmpl w:val="1A6AB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AC1"/>
    <w:multiLevelType w:val="hybridMultilevel"/>
    <w:tmpl w:val="B3904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944A9A"/>
    <w:multiLevelType w:val="hybridMultilevel"/>
    <w:tmpl w:val="AC50E862"/>
    <w:lvl w:ilvl="0" w:tplc="EC0A04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8F5F99"/>
    <w:multiLevelType w:val="hybridMultilevel"/>
    <w:tmpl w:val="A70AD0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5146D"/>
    <w:multiLevelType w:val="hybridMultilevel"/>
    <w:tmpl w:val="877E91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D5C3A"/>
    <w:multiLevelType w:val="hybridMultilevel"/>
    <w:tmpl w:val="EF02CD18"/>
    <w:lvl w:ilvl="0" w:tplc="243095C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DD"/>
    <w:rsid w:val="00023FEF"/>
    <w:rsid w:val="000619A7"/>
    <w:rsid w:val="00062FBC"/>
    <w:rsid w:val="0008527D"/>
    <w:rsid w:val="000A3487"/>
    <w:rsid w:val="000B116C"/>
    <w:rsid w:val="000D4D3D"/>
    <w:rsid w:val="000F276D"/>
    <w:rsid w:val="00116633"/>
    <w:rsid w:val="00172383"/>
    <w:rsid w:val="001D7158"/>
    <w:rsid w:val="00210851"/>
    <w:rsid w:val="0021292A"/>
    <w:rsid w:val="00247377"/>
    <w:rsid w:val="002519BF"/>
    <w:rsid w:val="002563E8"/>
    <w:rsid w:val="00264A80"/>
    <w:rsid w:val="002A2883"/>
    <w:rsid w:val="002D0E4A"/>
    <w:rsid w:val="00307369"/>
    <w:rsid w:val="00356AE9"/>
    <w:rsid w:val="003F1D9D"/>
    <w:rsid w:val="004257EF"/>
    <w:rsid w:val="0048523D"/>
    <w:rsid w:val="00537F01"/>
    <w:rsid w:val="00611F98"/>
    <w:rsid w:val="00627B88"/>
    <w:rsid w:val="00633FA1"/>
    <w:rsid w:val="006F2E74"/>
    <w:rsid w:val="00751383"/>
    <w:rsid w:val="00777ED3"/>
    <w:rsid w:val="00796C3F"/>
    <w:rsid w:val="007B1D3E"/>
    <w:rsid w:val="007C1F5C"/>
    <w:rsid w:val="007C2D19"/>
    <w:rsid w:val="00811E47"/>
    <w:rsid w:val="00837D86"/>
    <w:rsid w:val="008664E3"/>
    <w:rsid w:val="008705B7"/>
    <w:rsid w:val="00875B55"/>
    <w:rsid w:val="008D3FA6"/>
    <w:rsid w:val="00940531"/>
    <w:rsid w:val="009815E3"/>
    <w:rsid w:val="009D2275"/>
    <w:rsid w:val="00A00EC6"/>
    <w:rsid w:val="00A07102"/>
    <w:rsid w:val="00A11627"/>
    <w:rsid w:val="00A3182C"/>
    <w:rsid w:val="00A834FC"/>
    <w:rsid w:val="00AA679E"/>
    <w:rsid w:val="00AE6457"/>
    <w:rsid w:val="00B1466A"/>
    <w:rsid w:val="00BD07A8"/>
    <w:rsid w:val="00BF09DD"/>
    <w:rsid w:val="00C044CD"/>
    <w:rsid w:val="00C118FC"/>
    <w:rsid w:val="00C36132"/>
    <w:rsid w:val="00C649E8"/>
    <w:rsid w:val="00C8382B"/>
    <w:rsid w:val="00CE0094"/>
    <w:rsid w:val="00D11929"/>
    <w:rsid w:val="00D347D9"/>
    <w:rsid w:val="00D677E5"/>
    <w:rsid w:val="00D85205"/>
    <w:rsid w:val="00D92694"/>
    <w:rsid w:val="00D976A1"/>
    <w:rsid w:val="00DB3A26"/>
    <w:rsid w:val="00DC58D0"/>
    <w:rsid w:val="00DE005F"/>
    <w:rsid w:val="00DE5BC1"/>
    <w:rsid w:val="00E40E20"/>
    <w:rsid w:val="00E41340"/>
    <w:rsid w:val="00E85A2B"/>
    <w:rsid w:val="00EB4081"/>
    <w:rsid w:val="00FB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CF8D65-3728-4A06-B7A1-6ED1DCFD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DD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7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7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D7158"/>
    <w:pPr>
      <w:ind w:left="720"/>
      <w:contextualSpacing/>
    </w:pPr>
  </w:style>
  <w:style w:type="paragraph" w:customStyle="1" w:styleId="ConsPlusNormal">
    <w:name w:val="ConsPlusNormal"/>
    <w:rsid w:val="001D71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11E47"/>
    <w:rPr>
      <w:color w:val="0000FF"/>
      <w:u w:val="single"/>
    </w:rPr>
  </w:style>
  <w:style w:type="paragraph" w:customStyle="1" w:styleId="1">
    <w:name w:val="Абзац списка1"/>
    <w:basedOn w:val="a"/>
    <w:rsid w:val="00811E4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al-atv.ru/news/9/304321/?sphrase_id=2997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ikalfund.ru/expert/article.wbp?article_id=359607c8-c960-46e7-ab5b-d6798674f3b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ikal-atv.ru/video/8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igus-tv.ru/news/item/80059/?sphrase_id=3064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vcom-tv.ru/news/3/54641/?sphrase_id=943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885A-21C1-47FD-96EA-0F4CBC43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ГИН СО РАН</Company>
  <LinksUpToDate>false</LinksUpToDate>
  <CharactersWithSpaces>20907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Зангеева</dc:creator>
  <cp:keywords/>
  <dc:description/>
  <cp:lastModifiedBy>Зангеева</cp:lastModifiedBy>
  <cp:revision>3</cp:revision>
  <cp:lastPrinted>2017-07-03T07:11:00Z</cp:lastPrinted>
  <dcterms:created xsi:type="dcterms:W3CDTF">2017-07-03T07:17:00Z</dcterms:created>
  <dcterms:modified xsi:type="dcterms:W3CDTF">2017-07-03T07:17:00Z</dcterms:modified>
</cp:coreProperties>
</file>