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F8" w:rsidRDefault="00FF04F8" w:rsidP="00FF04F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0F73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0B138B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FF04F8" w:rsidRDefault="00FF04F8" w:rsidP="00FF04F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0F73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FF04F8" w:rsidRPr="006E0F73" w:rsidRDefault="00FF04F8" w:rsidP="00FF04F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0F73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28.02.2020 г. №49л/с</w:t>
      </w:r>
    </w:p>
    <w:p w:rsidR="00FF04F8" w:rsidRPr="006E0F73" w:rsidRDefault="00FF04F8" w:rsidP="00FF04F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4F8" w:rsidRPr="006E0F73" w:rsidRDefault="00FF04F8" w:rsidP="00FF04F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4F8" w:rsidRPr="006E0F73" w:rsidRDefault="00FF04F8" w:rsidP="00FF04F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F73">
        <w:rPr>
          <w:rFonts w:ascii="Times New Roman" w:hAnsi="Times New Roman" w:cs="Times New Roman"/>
          <w:sz w:val="24"/>
          <w:szCs w:val="24"/>
          <w:lang w:eastAsia="ru-RU"/>
        </w:rPr>
        <w:t>Объявление</w:t>
      </w:r>
    </w:p>
    <w:p w:rsidR="00FF04F8" w:rsidRPr="006E0F73" w:rsidRDefault="00FF04F8" w:rsidP="00FF04F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приеме документов </w:t>
      </w:r>
      <w:r w:rsidRPr="006E0F73">
        <w:rPr>
          <w:rFonts w:ascii="Times New Roman" w:hAnsi="Times New Roman" w:cs="Times New Roman"/>
          <w:sz w:val="24"/>
          <w:szCs w:val="24"/>
          <w:lang w:eastAsia="ru-RU"/>
        </w:rPr>
        <w:t>на замещение должности</w:t>
      </w:r>
    </w:p>
    <w:p w:rsidR="00FF04F8" w:rsidRDefault="00FF04F8" w:rsidP="00FF04F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F73">
        <w:rPr>
          <w:rFonts w:ascii="Times New Roman" w:hAnsi="Times New Roman" w:cs="Times New Roman"/>
          <w:sz w:val="24"/>
          <w:szCs w:val="24"/>
          <w:lang w:eastAsia="ru-RU"/>
        </w:rPr>
        <w:t xml:space="preserve">научного сотрудника лаборатории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геодинамики</w:t>
      </w:r>
    </w:p>
    <w:p w:rsidR="00FF04F8" w:rsidRPr="006E0F73" w:rsidRDefault="00FF04F8" w:rsidP="00FF04F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4F8" w:rsidRPr="00FF04F8" w:rsidRDefault="00FF04F8" w:rsidP="00FF04F8">
      <w:pPr>
        <w:pStyle w:val="a6"/>
        <w:rPr>
          <w:rFonts w:ascii="Times New Roman" w:hAnsi="Times New Roman" w:cs="Times New Roman"/>
          <w:lang w:eastAsia="ru-RU"/>
        </w:rPr>
      </w:pPr>
    </w:p>
    <w:p w:rsidR="00FF04F8" w:rsidRPr="00FF04F8" w:rsidRDefault="00FF04F8" w:rsidP="00FF04F8">
      <w:pPr>
        <w:pStyle w:val="a6"/>
        <w:rPr>
          <w:rFonts w:ascii="Times New Roman" w:hAnsi="Times New Roman" w:cs="Times New Roman"/>
          <w:caps/>
        </w:rPr>
      </w:pPr>
      <w:r w:rsidRPr="00FF04F8">
        <w:rPr>
          <w:rFonts w:ascii="Times New Roman" w:hAnsi="Times New Roman" w:cs="Times New Roman"/>
          <w:caps/>
        </w:rPr>
        <w:t>ВАКАНСИЯ ID VAC_60706</w:t>
      </w:r>
    </w:p>
    <w:p w:rsidR="00FF04F8" w:rsidRPr="00FF04F8" w:rsidRDefault="00FF04F8" w:rsidP="00FF04F8">
      <w:pPr>
        <w:pStyle w:val="a6"/>
        <w:rPr>
          <w:rFonts w:ascii="Times New Roman" w:hAnsi="Times New Roman" w:cs="Times New Roman"/>
        </w:rPr>
      </w:pPr>
      <w:r w:rsidRPr="00FF04F8">
        <w:rPr>
          <w:rFonts w:ascii="Times New Roman" w:hAnsi="Times New Roman" w:cs="Times New Roman"/>
        </w:rPr>
        <w:t>начало приема заявок: 03</w:t>
      </w:r>
      <w:r w:rsidRPr="00FF04F8">
        <w:rPr>
          <w:rStyle w:val="scroll-frameheader-text"/>
          <w:rFonts w:ascii="Times New Roman" w:hAnsi="Times New Roman" w:cs="Times New Roman"/>
          <w:bdr w:val="none" w:sz="0" w:space="0" w:color="auto" w:frame="1"/>
        </w:rPr>
        <w:t>.03.2020</w:t>
      </w:r>
      <w:r w:rsidRPr="00FF04F8">
        <w:rPr>
          <w:rFonts w:ascii="Times New Roman" w:hAnsi="Times New Roman" w:cs="Times New Roman"/>
        </w:rPr>
        <w:t> </w:t>
      </w:r>
      <w:r w:rsidRPr="00FF04F8">
        <w:rPr>
          <w:rStyle w:val="scroll-frameheader-text"/>
          <w:rFonts w:ascii="Times New Roman" w:hAnsi="Times New Roman" w:cs="Times New Roman"/>
          <w:bdr w:val="none" w:sz="0" w:space="0" w:color="auto" w:frame="1"/>
        </w:rPr>
        <w:t>08:00</w:t>
      </w:r>
    </w:p>
    <w:p w:rsidR="00FF04F8" w:rsidRPr="00FF04F8" w:rsidRDefault="00FF04F8" w:rsidP="00FF04F8">
      <w:pPr>
        <w:pStyle w:val="a6"/>
        <w:rPr>
          <w:rFonts w:ascii="Times New Roman" w:hAnsi="Times New Roman" w:cs="Times New Roman"/>
        </w:rPr>
      </w:pPr>
      <w:r w:rsidRPr="00FF04F8">
        <w:rPr>
          <w:rFonts w:ascii="Times New Roman" w:hAnsi="Times New Roman" w:cs="Times New Roman"/>
        </w:rPr>
        <w:t>окончание приема заявок: </w:t>
      </w:r>
      <w:proofErr w:type="gramStart"/>
      <w:r w:rsidRPr="00FF04F8">
        <w:rPr>
          <w:rFonts w:ascii="Times New Roman" w:hAnsi="Times New Roman" w:cs="Times New Roman"/>
        </w:rPr>
        <w:t>24</w:t>
      </w:r>
      <w:r w:rsidRPr="00FF04F8">
        <w:rPr>
          <w:rStyle w:val="scroll-frameheader-text"/>
          <w:rFonts w:ascii="Times New Roman" w:hAnsi="Times New Roman" w:cs="Times New Roman"/>
          <w:bdr w:val="none" w:sz="0" w:space="0" w:color="auto" w:frame="1"/>
        </w:rPr>
        <w:t xml:space="preserve">.03.2020 </w:t>
      </w:r>
      <w:r w:rsidRPr="00FF04F8">
        <w:rPr>
          <w:rFonts w:ascii="Times New Roman" w:hAnsi="Times New Roman" w:cs="Times New Roman"/>
        </w:rPr>
        <w:t> </w:t>
      </w:r>
      <w:r w:rsidRPr="00FF04F8">
        <w:rPr>
          <w:rStyle w:val="scroll-frameheader-text"/>
          <w:rFonts w:ascii="Times New Roman" w:hAnsi="Times New Roman" w:cs="Times New Roman"/>
          <w:bdr w:val="none" w:sz="0" w:space="0" w:color="auto" w:frame="1"/>
        </w:rPr>
        <w:t>16:00</w:t>
      </w:r>
      <w:proofErr w:type="gramEnd"/>
    </w:p>
    <w:p w:rsidR="00FF04F8" w:rsidRPr="00FF04F8" w:rsidRDefault="00FF04F8" w:rsidP="00FF04F8">
      <w:pPr>
        <w:pStyle w:val="a6"/>
        <w:rPr>
          <w:rFonts w:ascii="Times New Roman" w:hAnsi="Times New Roman" w:cs="Times New Roman"/>
        </w:rPr>
      </w:pPr>
      <w:r w:rsidRPr="00FF04F8">
        <w:rPr>
          <w:rFonts w:ascii="Times New Roman" w:hAnsi="Times New Roman" w:cs="Times New Roman"/>
        </w:rPr>
        <w:t>дата проведения конкурса: 27</w:t>
      </w:r>
      <w:r w:rsidRPr="00FF04F8">
        <w:rPr>
          <w:rStyle w:val="scroll-frameheader-text"/>
          <w:rFonts w:ascii="Times New Roman" w:hAnsi="Times New Roman" w:cs="Times New Roman"/>
          <w:bdr w:val="none" w:sz="0" w:space="0" w:color="auto" w:frame="1"/>
        </w:rPr>
        <w:t>.03.2020</w:t>
      </w:r>
      <w:r w:rsidRPr="00FF04F8">
        <w:rPr>
          <w:rFonts w:ascii="Times New Roman" w:hAnsi="Times New Roman" w:cs="Times New Roman"/>
        </w:rPr>
        <w:t> </w:t>
      </w:r>
      <w:r w:rsidRPr="00FF04F8">
        <w:rPr>
          <w:rStyle w:val="scroll-frameheader-text"/>
          <w:rFonts w:ascii="Times New Roman" w:hAnsi="Times New Roman" w:cs="Times New Roman"/>
          <w:bdr w:val="none" w:sz="0" w:space="0" w:color="auto" w:frame="1"/>
        </w:rPr>
        <w:t>14:00</w:t>
      </w:r>
    </w:p>
    <w:p w:rsidR="007B0C69" w:rsidRPr="007B0C69" w:rsidRDefault="007B0C69" w:rsidP="007B0C69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Федеральное государственное бюджетное учреждение науки Геологический институт Сибирского отделения Российской академии наук</w:t>
      </w:r>
    </w:p>
    <w:p w:rsidR="007B0C69" w:rsidRPr="007B0C69" w:rsidRDefault="007B0C69" w:rsidP="007B0C69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ДОЛЖНОСТЬ:</w:t>
      </w:r>
    </w:p>
    <w:p w:rsidR="007B0C69" w:rsidRPr="007B0C69" w:rsidRDefault="007B0C69" w:rsidP="007B0C69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Научный сотрудник лаборатории геодинамики</w:t>
      </w:r>
    </w:p>
    <w:p w:rsidR="007B0C69" w:rsidRPr="007B0C69" w:rsidRDefault="007B0C69" w:rsidP="007B0C69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ОТРАСЛЬ НАУКИ:</w:t>
      </w:r>
    </w:p>
    <w:p w:rsidR="007B0C69" w:rsidRPr="007B0C69" w:rsidRDefault="007B0C69" w:rsidP="007B0C69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Науки о Земле и смежные экологические науки</w:t>
      </w:r>
    </w:p>
    <w:p w:rsidR="007B0C69" w:rsidRPr="007B0C69" w:rsidRDefault="007B0C69" w:rsidP="007B0C69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ДЕЯТЕЛЬНОСТЬ:</w:t>
      </w:r>
    </w:p>
    <w:p w:rsidR="007B0C69" w:rsidRPr="007B0C69" w:rsidRDefault="007B0C69" w:rsidP="007B0C69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Проведение исследования по теме: Условия седиментогенеза различных типов осадочных бассейнов Палеоазиатского и Монголо-Охотского океанов, их эволюция,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литогеодинамика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Задачи: Литолого-фациальное и биостратиграфическое изучение стратифицированных образований, разработка стратиграфических и биостратиграфических сх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ем палеозоя, разработка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седимен</w:t>
      </w: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тологических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моделей палеозойских бассейнов и определение их роли в формировании континентальной герцинской коры в регионе</w:t>
      </w:r>
      <w:r w:rsidR="001E4F9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7B0C69" w:rsidRPr="007B0C69" w:rsidRDefault="007B0C69" w:rsidP="007B0C69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ТРУДОВЫЕ ФУНКЦИИ:</w:t>
      </w:r>
    </w:p>
    <w:p w:rsidR="007B0C69" w:rsidRPr="007B0C69" w:rsidRDefault="007B0C69" w:rsidP="007B0C69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Выполнение отдельных заданий в рамках решения задач исследования Выполнение отдельных заданий в рамках решения задач исследования проведение научных исследований по бюджетной тематике Института в рамках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госзадания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; по результатам исследований ежегодная публикация научных работ в количестве не менее 0,6 ед. монографии, статьи в рецензируемых журналах, индексируемых в российских и международных информационно-аналитических системах научного цитирования: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Web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of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Science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Scopus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РИНЦ и других. Участие в российских, в том числе с международным участием и зарубежных научных конференциях (симпозиумах) в качестве докладчика; руководство исследованиями по самостоятельным темам гос. задания в Институте, российским и международным программам (грантам), в том числе грантам РФФИ, РНФ, РГНФ, программам фундаментальных исследований РАН и ее отделений, федеральным программам и программам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Минобрнауки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России, российским и международным контрактам (договорам, соглашениям)</w:t>
      </w:r>
    </w:p>
    <w:p w:rsidR="007B0C69" w:rsidRPr="007B0C69" w:rsidRDefault="007B0C69" w:rsidP="007B0C69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ТРУДОВАЯ ДЕЯТЕЛЬНОСТЬ:</w:t>
      </w:r>
    </w:p>
    <w:p w:rsidR="007B0C69" w:rsidRPr="007B0C69" w:rsidRDefault="007B0C69" w:rsidP="007B0C69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Проводить исследования, эксперименты, наблюдения, измерения на основе методики, предложенной ответственным исполнителем Проводить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осуществлять сложные эксперименты и наблюдения; собирать, обрабатывать, анализировать и обобщать научно-техническую информацию, передовой отечественный и зарубежный опыт, результаты экспериментов и наблюдений; участвовать в составлении планов и методических программ исследований и разработок, практических рекомендаций по использованию их результатов; участвовать во внедрении результатов исследований и разработок; участвовать в подготовке специалистов с высшим образованием (бакалавров, магистрантов) в соответствующей области (чтение курсов лекций, руководство семинарами, дипломными и курсовыми работами); участвовать в работе научных семинаров, комиссий; ежегодно публикует научные работы в количестве не менее 0,6 ед.: монографии, статьи в рецензируемых журналах и сборниках*, индексируемых в российских и международных </w:t>
      </w: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информационно-аналитических системах научного цитирования: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Web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of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Science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Scopus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РИНЦ и другие; публикация научно-популярных статей; участие в российских, в том числе с международным участием и зарубежных научных конференциях (симпозиумах) в качестве докладчика; выполнение научных, в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т.ч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годовых и заключительных отчетов (разделов отчета) по выполненным исследованиям, внедрение их результатов, а также осуществление прочих отчетов по своей работе; в качестве исполнителя осуществляет работу по самостоятельным темам гос. задания в Институте, российским и международным программам (грантам), в том числе грантам РФФИ, РНФ, РГНФ, программам фундаментальных исследований РАН и ее отделений, федеральным программам и программам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Минобрнауки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России, российским и международным контрактам (договорам, соглашениям), в </w:t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т.ч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участвует в выполнении хоздоговорных работ.</w:t>
      </w:r>
    </w:p>
    <w:p w:rsidR="007B0C69" w:rsidRPr="007B0C69" w:rsidRDefault="007B0C69" w:rsidP="007B0C69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РЕГИОН: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Республика Бурятия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НАСЕЛЕННЫЙ ПУНКТ: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Улан-Удэ Республика Бурятия</w:t>
      </w:r>
    </w:p>
    <w:p w:rsidR="007B0C69" w:rsidRPr="007B0C69" w:rsidRDefault="007B0C69" w:rsidP="007B0C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b/>
          <w:bCs/>
          <w:caps/>
          <w:color w:val="0071BC"/>
          <w:sz w:val="24"/>
          <w:szCs w:val="24"/>
          <w:lang w:eastAsia="ru-RU"/>
        </w:rPr>
        <w:t>ТРЕБОВАНИЯ К КАНДИДАТУ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РЕЗУЛЬТАТЫ ИНТЕЛЛЕКТУАЛЬНОЙ ДЕЯТЕЛЬНОСТИ: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публикации</w:t>
      </w: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монографии</w:t>
      </w: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proofErr w:type="spellStart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охран</w:t>
      </w:r>
      <w:r w:rsidR="001E4F9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</w:t>
      </w: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оспособные</w:t>
      </w:r>
      <w:proofErr w:type="spellEnd"/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результаты интеллектуальной деятельности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УЧЕНАЯ СТЕПЕНЬ И ЗВАНИЕ: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кандидат геолого-минералогических наук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ОПЫТ РАЗВИТИЯ ОРГАНИЗАЦИИ: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подготовка кадров высшей квалификации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ЖЕЛАЕМЫЙ ВОЗРАСТ:</w:t>
      </w:r>
    </w:p>
    <w:p w:rsidR="007B0C69" w:rsidRPr="007B0C69" w:rsidRDefault="007B0C69" w:rsidP="007B0C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b/>
          <w:bCs/>
          <w:caps/>
          <w:color w:val="0071BC"/>
          <w:sz w:val="24"/>
          <w:szCs w:val="24"/>
          <w:lang w:eastAsia="ru-RU"/>
        </w:rPr>
        <w:t>ЗАРАБОТНАЯ ПЛАТА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ДОЛЖНОСТНОЙ ОКЛАД: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21 594 руб.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СТАВКА: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0,2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СТИМУЛИРУЮЩИЕ ВЫПЛАТЫ: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ЕЖЕМЕСЯЧНОЕ ПРЕМИРОВАНИЕ: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ГОДОВОЕ ПРЕМИРОВАНИЕ: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УСЛОВИЯ ПРЕМИРОВАНИЯ:</w:t>
      </w:r>
    </w:p>
    <w:p w:rsidR="007B0C69" w:rsidRPr="007B0C69" w:rsidRDefault="007B0C69" w:rsidP="007B0C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b/>
          <w:bCs/>
          <w:caps/>
          <w:color w:val="0071BC"/>
          <w:sz w:val="24"/>
          <w:szCs w:val="24"/>
          <w:lang w:eastAsia="ru-RU"/>
        </w:rPr>
        <w:t>СОЦИАЛЬНЫЙ ПАКЕТ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ЖИЛЬЕ:</w:t>
      </w:r>
    </w:p>
    <w:p w:rsidR="007B0C69" w:rsidRPr="007B0C69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ПРОЕЗД:</w:t>
      </w:r>
    </w:p>
    <w:p w:rsidR="007B0C69" w:rsidRPr="00FF04F8" w:rsidRDefault="007B0C69" w:rsidP="00FF04F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lang w:eastAsia="ru-RU"/>
        </w:rPr>
      </w:pPr>
      <w:r w:rsidRPr="007B0C69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>ОТДЫХ:</w:t>
      </w:r>
      <w:r w:rsidR="00FF04F8">
        <w:rPr>
          <w:rFonts w:ascii="Times New Roman" w:eastAsia="Times New Roman" w:hAnsi="Times New Roman" w:cs="Times New Roman"/>
          <w:caps/>
          <w:color w:val="0071BC"/>
          <w:sz w:val="24"/>
          <w:szCs w:val="24"/>
          <w:lang w:eastAsia="ru-RU"/>
        </w:rPr>
        <w:t xml:space="preserve"> </w:t>
      </w:r>
      <w:r w:rsidRPr="007B0C6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основной отпуск</w:t>
      </w:r>
      <w:r w:rsidR="00FF04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FF04F8">
        <w:rPr>
          <w:rFonts w:ascii="Times New Roman" w:eastAsia="Times New Roman" w:hAnsi="Times New Roman" w:cs="Times New Roman"/>
          <w:color w:val="141414"/>
          <w:lang w:eastAsia="ru-RU"/>
        </w:rPr>
        <w:t>ежегодный дополнительный отпуск</w:t>
      </w:r>
    </w:p>
    <w:p w:rsidR="007B0C69" w:rsidRPr="00FF04F8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lang w:eastAsia="ru-RU"/>
        </w:rPr>
      </w:pPr>
      <w:r w:rsidRPr="00FF04F8">
        <w:rPr>
          <w:rFonts w:ascii="Times New Roman" w:eastAsia="Times New Roman" w:hAnsi="Times New Roman" w:cs="Times New Roman"/>
          <w:caps/>
          <w:color w:val="0071BC"/>
          <w:lang w:eastAsia="ru-RU"/>
        </w:rPr>
        <w:t>МЕДИЦИНСКОЕ ОБСЛУЖИВАНИЕ И СТРАХОВАНИЕ ОТ НЕСЧАСТНЫХ СЛУЧАЕВ НА ПРОИЗВОДСТВЕ:</w:t>
      </w:r>
    </w:p>
    <w:p w:rsidR="007B0C69" w:rsidRPr="00FF04F8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lang w:eastAsia="ru-RU"/>
        </w:rPr>
      </w:pPr>
      <w:r w:rsidRPr="00FF04F8">
        <w:rPr>
          <w:rFonts w:ascii="Times New Roman" w:eastAsia="Times New Roman" w:hAnsi="Times New Roman" w:cs="Times New Roman"/>
          <w:caps/>
          <w:color w:val="0071BC"/>
          <w:lang w:eastAsia="ru-RU"/>
        </w:rPr>
        <w:t>СТАЖИРОВКИ И ПОВЫШЕНИЕ КВАЛИФИКАЦИИ:</w:t>
      </w:r>
    </w:p>
    <w:p w:rsidR="007B0C69" w:rsidRPr="00FF04F8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lang w:eastAsia="ru-RU"/>
        </w:rPr>
      </w:pPr>
      <w:r w:rsidRPr="00FF04F8">
        <w:rPr>
          <w:rFonts w:ascii="Times New Roman" w:eastAsia="Times New Roman" w:hAnsi="Times New Roman" w:cs="Times New Roman"/>
          <w:caps/>
          <w:color w:val="0071BC"/>
          <w:lang w:eastAsia="ru-RU"/>
        </w:rPr>
        <w:t>ДРУГОЕ:</w:t>
      </w:r>
    </w:p>
    <w:p w:rsidR="007B0C69" w:rsidRPr="00FF04F8" w:rsidRDefault="007B0C69" w:rsidP="007B0C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1BC"/>
          <w:lang w:eastAsia="ru-RU"/>
        </w:rPr>
      </w:pPr>
      <w:r w:rsidRPr="00FF04F8">
        <w:rPr>
          <w:rFonts w:ascii="Times New Roman" w:eastAsia="Times New Roman" w:hAnsi="Times New Roman" w:cs="Times New Roman"/>
          <w:b/>
          <w:bCs/>
          <w:caps/>
          <w:color w:val="0071BC"/>
          <w:lang w:eastAsia="ru-RU"/>
        </w:rPr>
        <w:t>КОНТАКТНАЯ ИНФОРМАЦИЯ</w:t>
      </w:r>
    </w:p>
    <w:p w:rsidR="007B0C69" w:rsidRPr="00FF04F8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0071BC"/>
          <w:lang w:eastAsia="ru-RU"/>
        </w:rPr>
      </w:pPr>
      <w:r w:rsidRPr="00FF04F8">
        <w:rPr>
          <w:rFonts w:ascii="Times New Roman" w:eastAsia="Times New Roman" w:hAnsi="Times New Roman" w:cs="Times New Roman"/>
          <w:caps/>
          <w:color w:val="0071BC"/>
          <w:lang w:eastAsia="ru-RU"/>
        </w:rPr>
        <w:t>ФАМИЛИЯ, ИМЯ, ОТЧЕСТВО:</w:t>
      </w:r>
    </w:p>
    <w:p w:rsidR="007B0C69" w:rsidRPr="00FF04F8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lang w:eastAsia="ru-RU"/>
        </w:rPr>
      </w:pPr>
      <w:r w:rsidRPr="00FF04F8">
        <w:rPr>
          <w:rFonts w:ascii="Times New Roman" w:eastAsia="Times New Roman" w:hAnsi="Times New Roman" w:cs="Times New Roman"/>
          <w:color w:val="141414"/>
          <w:lang w:eastAsia="ru-RU"/>
        </w:rPr>
        <w:t>Зангеева Светлана Альбертовна</w:t>
      </w:r>
    </w:p>
    <w:p w:rsidR="007B0C69" w:rsidRPr="00922A70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lang w:eastAsia="ru-RU"/>
        </w:rPr>
      </w:pPr>
      <w:r w:rsidRPr="00FF04F8">
        <w:rPr>
          <w:rFonts w:ascii="Times New Roman" w:eastAsia="Times New Roman" w:hAnsi="Times New Roman" w:cs="Times New Roman"/>
          <w:caps/>
          <w:color w:val="0071BC"/>
          <w:lang w:val="en-US" w:eastAsia="ru-RU"/>
        </w:rPr>
        <w:t>E</w:t>
      </w:r>
      <w:r w:rsidRPr="00922A70">
        <w:rPr>
          <w:rFonts w:ascii="Times New Roman" w:eastAsia="Times New Roman" w:hAnsi="Times New Roman" w:cs="Times New Roman"/>
          <w:caps/>
          <w:color w:val="0071BC"/>
          <w:lang w:eastAsia="ru-RU"/>
        </w:rPr>
        <w:t>-</w:t>
      </w:r>
      <w:r w:rsidRPr="00FF04F8">
        <w:rPr>
          <w:rFonts w:ascii="Times New Roman" w:eastAsia="Times New Roman" w:hAnsi="Times New Roman" w:cs="Times New Roman"/>
          <w:caps/>
          <w:color w:val="0071BC"/>
          <w:lang w:val="en-US" w:eastAsia="ru-RU"/>
        </w:rPr>
        <w:t>MAIL</w:t>
      </w:r>
      <w:r w:rsidRPr="00922A70">
        <w:rPr>
          <w:rFonts w:ascii="Times New Roman" w:eastAsia="Times New Roman" w:hAnsi="Times New Roman" w:cs="Times New Roman"/>
          <w:caps/>
          <w:color w:val="0071BC"/>
          <w:lang w:eastAsia="ru-RU"/>
        </w:rPr>
        <w:t>:</w:t>
      </w:r>
      <w:r w:rsidR="00FF04F8" w:rsidRPr="00922A70">
        <w:rPr>
          <w:rFonts w:ascii="Times New Roman" w:eastAsia="Times New Roman" w:hAnsi="Times New Roman" w:cs="Times New Roman"/>
          <w:caps/>
          <w:color w:val="0071BC"/>
          <w:lang w:eastAsia="ru-RU"/>
        </w:rPr>
        <w:t xml:space="preserve"> </w:t>
      </w:r>
      <w:proofErr w:type="spellStart"/>
      <w:r w:rsidRPr="00FF04F8">
        <w:rPr>
          <w:rFonts w:ascii="Times New Roman" w:eastAsia="Times New Roman" w:hAnsi="Times New Roman" w:cs="Times New Roman"/>
          <w:color w:val="141414"/>
          <w:lang w:val="en-US" w:eastAsia="ru-RU"/>
        </w:rPr>
        <w:t>hr</w:t>
      </w:r>
      <w:proofErr w:type="spellEnd"/>
      <w:r w:rsidRPr="00922A70">
        <w:rPr>
          <w:rFonts w:ascii="Times New Roman" w:eastAsia="Times New Roman" w:hAnsi="Times New Roman" w:cs="Times New Roman"/>
          <w:color w:val="141414"/>
          <w:lang w:eastAsia="ru-RU"/>
        </w:rPr>
        <w:t>@</w:t>
      </w:r>
      <w:proofErr w:type="spellStart"/>
      <w:r w:rsidRPr="00FF04F8">
        <w:rPr>
          <w:rFonts w:ascii="Times New Roman" w:eastAsia="Times New Roman" w:hAnsi="Times New Roman" w:cs="Times New Roman"/>
          <w:color w:val="141414"/>
          <w:lang w:val="en-US" w:eastAsia="ru-RU"/>
        </w:rPr>
        <w:t>ginst</w:t>
      </w:r>
      <w:proofErr w:type="spellEnd"/>
      <w:r w:rsidRPr="00922A70">
        <w:rPr>
          <w:rFonts w:ascii="Times New Roman" w:eastAsia="Times New Roman" w:hAnsi="Times New Roman" w:cs="Times New Roman"/>
          <w:color w:val="141414"/>
          <w:lang w:eastAsia="ru-RU"/>
        </w:rPr>
        <w:t>.</w:t>
      </w:r>
      <w:proofErr w:type="spellStart"/>
      <w:r w:rsidRPr="00FF04F8">
        <w:rPr>
          <w:rFonts w:ascii="Times New Roman" w:eastAsia="Times New Roman" w:hAnsi="Times New Roman" w:cs="Times New Roman"/>
          <w:color w:val="141414"/>
          <w:lang w:val="en-US" w:eastAsia="ru-RU"/>
        </w:rPr>
        <w:t>ru</w:t>
      </w:r>
      <w:proofErr w:type="spellEnd"/>
    </w:p>
    <w:p w:rsidR="007B0C69" w:rsidRPr="00FF04F8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lang w:val="en-US" w:eastAsia="ru-RU"/>
        </w:rPr>
      </w:pPr>
      <w:r w:rsidRPr="00FF04F8">
        <w:rPr>
          <w:rFonts w:ascii="Times New Roman" w:eastAsia="Times New Roman" w:hAnsi="Times New Roman" w:cs="Times New Roman"/>
          <w:caps/>
          <w:color w:val="0071BC"/>
          <w:lang w:eastAsia="ru-RU"/>
        </w:rPr>
        <w:t>ТЕЛЕФОН</w:t>
      </w:r>
      <w:r w:rsidRPr="00FF04F8">
        <w:rPr>
          <w:rFonts w:ascii="Times New Roman" w:eastAsia="Times New Roman" w:hAnsi="Times New Roman" w:cs="Times New Roman"/>
          <w:caps/>
          <w:color w:val="0071BC"/>
          <w:lang w:val="en-US" w:eastAsia="ru-RU"/>
        </w:rPr>
        <w:t>:</w:t>
      </w:r>
      <w:r w:rsidR="00FF04F8" w:rsidRPr="00FF04F8">
        <w:rPr>
          <w:rFonts w:ascii="Times New Roman" w:eastAsia="Times New Roman" w:hAnsi="Times New Roman" w:cs="Times New Roman"/>
          <w:caps/>
          <w:color w:val="0071BC"/>
          <w:lang w:val="en-US" w:eastAsia="ru-RU"/>
        </w:rPr>
        <w:t xml:space="preserve"> </w:t>
      </w:r>
      <w:r w:rsidRPr="00FF04F8">
        <w:rPr>
          <w:rFonts w:ascii="Times New Roman" w:eastAsia="Times New Roman" w:hAnsi="Times New Roman" w:cs="Times New Roman"/>
          <w:color w:val="141414"/>
          <w:lang w:val="en-US" w:eastAsia="ru-RU"/>
        </w:rPr>
        <w:t>8(3012)43-33-85</w:t>
      </w:r>
    </w:p>
    <w:p w:rsidR="007B0C69" w:rsidRPr="00FF04F8" w:rsidRDefault="007B0C69" w:rsidP="007B0C6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lang w:eastAsia="ru-RU"/>
        </w:rPr>
      </w:pPr>
      <w:r w:rsidRPr="00FF04F8">
        <w:rPr>
          <w:rFonts w:ascii="Times New Roman" w:eastAsia="Times New Roman" w:hAnsi="Times New Roman" w:cs="Times New Roman"/>
          <w:caps/>
          <w:color w:val="0071BC"/>
          <w:lang w:eastAsia="ru-RU"/>
        </w:rPr>
        <w:t>ДОПОЛНИТЕЛЬНО:</w:t>
      </w:r>
      <w:r w:rsidR="00FF04F8">
        <w:rPr>
          <w:rFonts w:ascii="Times New Roman" w:eastAsia="Times New Roman" w:hAnsi="Times New Roman" w:cs="Times New Roman"/>
          <w:caps/>
          <w:color w:val="0071BC"/>
          <w:lang w:eastAsia="ru-RU"/>
        </w:rPr>
        <w:t xml:space="preserve"> </w:t>
      </w:r>
      <w:r w:rsidRPr="00FF04F8">
        <w:rPr>
          <w:rFonts w:ascii="Times New Roman" w:eastAsia="Times New Roman" w:hAnsi="Times New Roman" w:cs="Times New Roman"/>
          <w:color w:val="141414"/>
          <w:lang w:eastAsia="ru-RU"/>
        </w:rPr>
        <w:t>срочный трудовой договор</w:t>
      </w:r>
    </w:p>
    <w:p w:rsidR="00B56C67" w:rsidRPr="00FF04F8" w:rsidRDefault="00B56C67" w:rsidP="007B0C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56C67" w:rsidRPr="00FF04F8" w:rsidSect="007B0C6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69"/>
    <w:rsid w:val="000B138B"/>
    <w:rsid w:val="001E4F9B"/>
    <w:rsid w:val="007B0C69"/>
    <w:rsid w:val="00922A70"/>
    <w:rsid w:val="00A26CAC"/>
    <w:rsid w:val="00B56C67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43A9A4-9C12-4673-B437-3A52E26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0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scroll-frameheader-text">
    <w:name w:val="scroll-frame__header-text"/>
    <w:basedOn w:val="a0"/>
    <w:rsid w:val="00FF04F8"/>
  </w:style>
  <w:style w:type="paragraph" w:styleId="a6">
    <w:name w:val="No Spacing"/>
    <w:uiPriority w:val="1"/>
    <w:qFormat/>
    <w:rsid w:val="00FF04F8"/>
    <w:pPr>
      <w:spacing w:after="0" w:line="240" w:lineRule="auto"/>
    </w:pPr>
  </w:style>
  <w:style w:type="character" w:customStyle="1" w:styleId="status">
    <w:name w:val="status"/>
    <w:basedOn w:val="a0"/>
    <w:rsid w:val="00FF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2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730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419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30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3718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6052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23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276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699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7697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421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6628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408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64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106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435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19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97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67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2006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855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209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6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5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3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973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286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3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2471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3725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176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557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5610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 СО РАН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</dc:creator>
  <cp:keywords/>
  <dc:description/>
  <cp:lastModifiedBy>Зангеева</cp:lastModifiedBy>
  <cp:revision>3</cp:revision>
  <cp:lastPrinted>2020-10-16T00:09:00Z</cp:lastPrinted>
  <dcterms:created xsi:type="dcterms:W3CDTF">2020-10-16T00:08:00Z</dcterms:created>
  <dcterms:modified xsi:type="dcterms:W3CDTF">2020-10-16T00:09:00Z</dcterms:modified>
</cp:coreProperties>
</file>