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0C" w:rsidRPr="00645E0C" w:rsidRDefault="00645E0C" w:rsidP="00645E0C">
      <w:pPr>
        <w:pStyle w:val="ConsPlusNormal"/>
        <w:widowControl/>
        <w:tabs>
          <w:tab w:val="left" w:pos="4860"/>
          <w:tab w:val="left" w:pos="50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5E0C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EA289F">
        <w:rPr>
          <w:rFonts w:ascii="Times New Roman" w:hAnsi="Times New Roman" w:cs="Times New Roman"/>
          <w:sz w:val="24"/>
          <w:szCs w:val="24"/>
        </w:rPr>
        <w:t>1</w:t>
      </w:r>
      <w:r w:rsidRPr="00645E0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45E0C" w:rsidRPr="00645E0C" w:rsidRDefault="00645E0C" w:rsidP="00645E0C">
      <w:pPr>
        <w:pStyle w:val="ConsPlusNormal"/>
        <w:widowControl/>
        <w:tabs>
          <w:tab w:val="left" w:pos="4860"/>
          <w:tab w:val="left" w:pos="50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5E0C">
        <w:rPr>
          <w:rFonts w:ascii="Times New Roman" w:hAnsi="Times New Roman" w:cs="Times New Roman"/>
          <w:sz w:val="24"/>
          <w:szCs w:val="24"/>
        </w:rPr>
        <w:t xml:space="preserve">                                                 к приказу </w:t>
      </w:r>
    </w:p>
    <w:p w:rsidR="00645E0C" w:rsidRPr="00645E0C" w:rsidRDefault="00645E0C" w:rsidP="00645E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5E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 w:rsidRPr="00645E0C">
        <w:rPr>
          <w:rFonts w:ascii="Times New Roman" w:hAnsi="Times New Roman" w:cs="Times New Roman"/>
          <w:sz w:val="24"/>
          <w:szCs w:val="24"/>
        </w:rPr>
        <w:t xml:space="preserve">от  </w:t>
      </w:r>
      <w:r w:rsidR="00DD5374">
        <w:rPr>
          <w:rFonts w:ascii="Times New Roman" w:hAnsi="Times New Roman" w:cs="Times New Roman"/>
          <w:sz w:val="24"/>
          <w:szCs w:val="24"/>
        </w:rPr>
        <w:t>24.03.2021</w:t>
      </w:r>
      <w:proofErr w:type="gramEnd"/>
      <w:r w:rsidR="006746BA">
        <w:rPr>
          <w:rFonts w:ascii="Times New Roman" w:hAnsi="Times New Roman" w:cs="Times New Roman"/>
          <w:sz w:val="24"/>
          <w:szCs w:val="24"/>
        </w:rPr>
        <w:t xml:space="preserve"> г. №</w:t>
      </w:r>
      <w:r w:rsidR="00DD5374">
        <w:rPr>
          <w:rFonts w:ascii="Times New Roman" w:hAnsi="Times New Roman" w:cs="Times New Roman"/>
          <w:sz w:val="24"/>
          <w:szCs w:val="24"/>
        </w:rPr>
        <w:t>80</w:t>
      </w:r>
      <w:r w:rsidRPr="00645E0C">
        <w:rPr>
          <w:rFonts w:ascii="Times New Roman" w:hAnsi="Times New Roman" w:cs="Times New Roman"/>
          <w:sz w:val="24"/>
          <w:szCs w:val="24"/>
        </w:rPr>
        <w:t xml:space="preserve">л/с   </w:t>
      </w:r>
    </w:p>
    <w:p w:rsidR="00645E0C" w:rsidRPr="00645E0C" w:rsidRDefault="00645E0C" w:rsidP="00645E0C">
      <w:pPr>
        <w:pStyle w:val="ConsPlusNormal"/>
        <w:widowControl/>
        <w:tabs>
          <w:tab w:val="left" w:pos="468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5E0C" w:rsidRPr="00645E0C" w:rsidRDefault="00645E0C" w:rsidP="00645E0C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5E0C">
        <w:rPr>
          <w:rFonts w:ascii="Times New Roman" w:hAnsi="Times New Roman" w:cs="Times New Roman"/>
          <w:bCs/>
          <w:sz w:val="24"/>
          <w:szCs w:val="24"/>
        </w:rPr>
        <w:t xml:space="preserve">Объявление </w:t>
      </w:r>
    </w:p>
    <w:p w:rsidR="00645E0C" w:rsidRPr="00645E0C" w:rsidRDefault="00645E0C" w:rsidP="00645E0C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5E0C">
        <w:rPr>
          <w:rFonts w:ascii="Times New Roman" w:hAnsi="Times New Roman" w:cs="Times New Roman"/>
          <w:bCs/>
          <w:sz w:val="24"/>
          <w:szCs w:val="24"/>
        </w:rPr>
        <w:t>о приеме документов на замещение должности</w:t>
      </w:r>
    </w:p>
    <w:p w:rsidR="00645E0C" w:rsidRPr="00645E0C" w:rsidRDefault="00645E0C" w:rsidP="00645E0C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5E0C">
        <w:rPr>
          <w:rFonts w:ascii="Times New Roman" w:hAnsi="Times New Roman" w:cs="Times New Roman"/>
          <w:bCs/>
          <w:sz w:val="24"/>
          <w:szCs w:val="24"/>
        </w:rPr>
        <w:t>заместителя директора по научной работе</w:t>
      </w:r>
    </w:p>
    <w:p w:rsidR="00645E0C" w:rsidRDefault="00645E0C" w:rsidP="00645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E0C">
        <w:rPr>
          <w:rFonts w:ascii="Times New Roman" w:hAnsi="Times New Roman" w:cs="Times New Roman"/>
          <w:sz w:val="24"/>
          <w:szCs w:val="24"/>
        </w:rPr>
        <w:t>в ГИН СО РАН</w:t>
      </w:r>
    </w:p>
    <w:p w:rsidR="00645E0C" w:rsidRPr="00645E0C" w:rsidRDefault="00645E0C" w:rsidP="00645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374" w:rsidRDefault="00DD5374" w:rsidP="00DD5374">
      <w:pPr>
        <w:pStyle w:val="a4"/>
        <w:ind w:firstLine="454"/>
        <w:rPr>
          <w:rFonts w:ascii="Times New Roman" w:hAnsi="Times New Roman" w:cs="Times New Roman"/>
          <w:b/>
          <w:bCs/>
          <w:caps/>
          <w:lang w:eastAsia="ru-RU"/>
        </w:rPr>
      </w:pPr>
    </w:p>
    <w:p w:rsidR="00DD5374" w:rsidRDefault="00DD5374" w:rsidP="00DD5374">
      <w:pPr>
        <w:pStyle w:val="a4"/>
        <w:ind w:firstLine="454"/>
        <w:rPr>
          <w:rFonts w:ascii="Times New Roman" w:hAnsi="Times New Roman" w:cs="Times New Roman"/>
          <w:bCs/>
          <w:caps/>
          <w:lang w:eastAsia="ru-RU"/>
        </w:rPr>
      </w:pPr>
      <w:r>
        <w:rPr>
          <w:rFonts w:ascii="Times New Roman" w:hAnsi="Times New Roman" w:cs="Times New Roman"/>
          <w:bCs/>
          <w:caps/>
          <w:lang w:eastAsia="ru-RU"/>
        </w:rPr>
        <w:t>ВАКАНСИЯ ID VAC_76663</w:t>
      </w:r>
    </w:p>
    <w:p w:rsidR="00DD5374" w:rsidRDefault="00DD5374" w:rsidP="00DD5374">
      <w:pPr>
        <w:pStyle w:val="a4"/>
        <w:ind w:firstLine="45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начало приема заявок: 25</w:t>
      </w:r>
      <w:r>
        <w:rPr>
          <w:rFonts w:ascii="Times New Roman" w:hAnsi="Times New Roman" w:cs="Times New Roman"/>
          <w:bdr w:val="none" w:sz="0" w:space="0" w:color="auto" w:frame="1"/>
          <w:lang w:eastAsia="ru-RU"/>
        </w:rPr>
        <w:t>.03.2021</w:t>
      </w:r>
      <w:r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bdr w:val="none" w:sz="0" w:space="0" w:color="auto" w:frame="1"/>
          <w:lang w:eastAsia="ru-RU"/>
        </w:rPr>
        <w:t>09:00</w:t>
      </w:r>
    </w:p>
    <w:p w:rsidR="00DD5374" w:rsidRDefault="00DD5374" w:rsidP="00DD5374">
      <w:pPr>
        <w:pStyle w:val="a4"/>
        <w:ind w:firstLine="45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окончание приема заявок: 15</w:t>
      </w:r>
      <w:r>
        <w:rPr>
          <w:rFonts w:ascii="Times New Roman" w:hAnsi="Times New Roman" w:cs="Times New Roman"/>
          <w:bdr w:val="none" w:sz="0" w:space="0" w:color="auto" w:frame="1"/>
          <w:lang w:eastAsia="ru-RU"/>
        </w:rPr>
        <w:t>.04.2021</w:t>
      </w:r>
      <w:r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bdr w:val="none" w:sz="0" w:space="0" w:color="auto" w:frame="1"/>
          <w:lang w:eastAsia="ru-RU"/>
        </w:rPr>
        <w:t>16:00</w:t>
      </w:r>
    </w:p>
    <w:p w:rsidR="00DD5374" w:rsidRDefault="00DD5374" w:rsidP="00DD5374">
      <w:pPr>
        <w:pStyle w:val="a4"/>
        <w:ind w:firstLine="45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проведения конкурса: 20</w:t>
      </w:r>
      <w:r>
        <w:rPr>
          <w:rFonts w:ascii="Times New Roman" w:hAnsi="Times New Roman" w:cs="Times New Roman"/>
          <w:bdr w:val="none" w:sz="0" w:space="0" w:color="auto" w:frame="1"/>
          <w:lang w:eastAsia="ru-RU"/>
        </w:rPr>
        <w:t>.04.2021</w:t>
      </w:r>
      <w:r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bdr w:val="none" w:sz="0" w:space="0" w:color="auto" w:frame="1"/>
          <w:lang w:eastAsia="ru-RU"/>
        </w:rPr>
        <w:t>14:00</w:t>
      </w:r>
    </w:p>
    <w:p w:rsidR="00645E0C" w:rsidRPr="00645E0C" w:rsidRDefault="00645E0C" w:rsidP="00645E0C">
      <w:pPr>
        <w:pStyle w:val="a4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645E0C">
        <w:rPr>
          <w:rFonts w:ascii="Times New Roman" w:hAnsi="Times New Roman" w:cs="Times New Roman"/>
          <w:caps/>
          <w:sz w:val="24"/>
          <w:szCs w:val="24"/>
          <w:lang w:eastAsia="ru-RU"/>
        </w:rPr>
        <w:t>ОРГАНИЗАЦИЯ:</w:t>
      </w:r>
    </w:p>
    <w:p w:rsidR="00645E0C" w:rsidRPr="00645E0C" w:rsidRDefault="00645E0C" w:rsidP="00645E0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45E0C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 науки Геологический институт Сибирского отделения Российской академии наук</w:t>
      </w:r>
    </w:p>
    <w:p w:rsidR="00645E0C" w:rsidRPr="00645E0C" w:rsidRDefault="00645E0C" w:rsidP="00645E0C">
      <w:pPr>
        <w:pStyle w:val="a4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645E0C">
        <w:rPr>
          <w:rFonts w:ascii="Times New Roman" w:hAnsi="Times New Roman" w:cs="Times New Roman"/>
          <w:caps/>
          <w:sz w:val="24"/>
          <w:szCs w:val="24"/>
          <w:lang w:eastAsia="ru-RU"/>
        </w:rPr>
        <w:t>ДОЛЖНОСТЬ:</w:t>
      </w:r>
    </w:p>
    <w:p w:rsidR="00645E0C" w:rsidRPr="00645E0C" w:rsidRDefault="00645E0C" w:rsidP="00645E0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45E0C"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 по научной работе</w:t>
      </w:r>
    </w:p>
    <w:p w:rsidR="00645E0C" w:rsidRPr="00645E0C" w:rsidRDefault="00645E0C" w:rsidP="00645E0C">
      <w:pPr>
        <w:pStyle w:val="a4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645E0C">
        <w:rPr>
          <w:rFonts w:ascii="Times New Roman" w:hAnsi="Times New Roman" w:cs="Times New Roman"/>
          <w:caps/>
          <w:sz w:val="24"/>
          <w:szCs w:val="24"/>
          <w:lang w:eastAsia="ru-RU"/>
        </w:rPr>
        <w:t>ОТРАСЛЬ НАУКИ: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о Земле и смежные экологические науки</w:t>
      </w:r>
    </w:p>
    <w:p w:rsidR="00645E0C" w:rsidRPr="00645E0C" w:rsidRDefault="00645E0C" w:rsidP="00645E0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ДЕЯТЕЛЬНОСТЬ:</w:t>
      </w:r>
    </w:p>
    <w:p w:rsidR="00645E0C" w:rsidRPr="00645E0C" w:rsidRDefault="00645E0C" w:rsidP="00645E0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организацией научной деятельности Института. Осуществляет мероприятия по повышению эффективности научных исследований и разработок. Принимает участие в решении основных вопросов научно-технической и хозяйственной деятельности Института.</w:t>
      </w:r>
    </w:p>
    <w:p w:rsidR="00645E0C" w:rsidRPr="00645E0C" w:rsidRDefault="00645E0C" w:rsidP="00645E0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ТРУДОВЫЕ ФУНКЦИИ:</w:t>
      </w:r>
    </w:p>
    <w:p w:rsidR="00645E0C" w:rsidRPr="00645E0C" w:rsidRDefault="00645E0C" w:rsidP="00645E0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направления исследования, в рамках которого могут быть получены новые знания и (или) новые технические решения Руководит одной или несколькими направлениями научной деятельности Института; координирует деятельность подчиненных ему структурных подразделений и должностных лиц, участвует в пропаганде научных знаний, в организации научных конференций, совещаний, собраний, дискуссий; дает отзывы и заключения на разработки, связанные с тематикой руководимых им направлений; принимает участие в решении основных вопросов научно-технической и хозяйственной деятельности Института; организует взаимодействие с другими организациями, научными советами, общественными объединениями.</w:t>
      </w:r>
    </w:p>
    <w:p w:rsidR="00645E0C" w:rsidRPr="00645E0C" w:rsidRDefault="00645E0C" w:rsidP="00645E0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ТРУДОВАЯ ДЕЯТЕЛЬНОСТЬ:</w:t>
      </w:r>
    </w:p>
    <w:p w:rsidR="007C2A4B" w:rsidRDefault="007C2A4B" w:rsidP="007C2A4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отвечает за следующие направления деятельности: </w:t>
      </w:r>
    </w:p>
    <w:p w:rsidR="007C2A4B" w:rsidRDefault="007C2A4B" w:rsidP="007C2A4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Курирует рудное, сейсмологическое направление, прикладные работы (инженерный центр);</w:t>
      </w:r>
    </w:p>
    <w:p w:rsidR="007C2A4B" w:rsidRDefault="007C2A4B" w:rsidP="007C2A4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AF0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деятельность по радиационной безопасности и физической защите в Институте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A4B" w:rsidRDefault="007C2A4B" w:rsidP="007C2A4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AF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за организацию работы и состояние условий и охраны труда, техники безопасности и промышленной санитарии в Институте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A4B" w:rsidRDefault="007C2A4B" w:rsidP="007C2A4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AF0C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комисс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ией по аттестации рабочих мест; </w:t>
      </w:r>
    </w:p>
    <w:p w:rsidR="007C2A4B" w:rsidRDefault="007C2A4B" w:rsidP="007C2A4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к</w:t>
      </w:r>
      <w:r w:rsidRPr="00AF0C3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урирует работу Совета молодых ученых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F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взаимодействие с Вузами;</w:t>
      </w:r>
    </w:p>
    <w:p w:rsidR="007C2A4B" w:rsidRDefault="007C2A4B" w:rsidP="007C2A4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к</w:t>
      </w:r>
      <w:r w:rsidRPr="00AF0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оординирует и контролирует работу по информационной безопасности и информационной политике в Институте.</w:t>
      </w:r>
    </w:p>
    <w:p w:rsidR="00645E0C" w:rsidRPr="00645E0C" w:rsidRDefault="00645E0C" w:rsidP="00645E0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РЕГИОН: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Бурятия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НАСЕЛЕННЫЙ ПУНКТ: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Улан-Удэ Республика Бурятия</w:t>
      </w:r>
    </w:p>
    <w:p w:rsidR="00645E0C" w:rsidRPr="00645E0C" w:rsidRDefault="00645E0C" w:rsidP="00645E0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ТРЕБОВАНИЯ К КАНДИДАТУ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ВАКАНСИЯ ДЛЯ ВЫПУСКНИКОВ ВУЗОВ: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РЕЗУЛЬТАТЫ ИНТЕЛЛЕКТУАЛЬНОЙ ДЕЯТЕЛЬНОСТИ: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</w:t>
      </w:r>
      <w:r w:rsidRPr="00645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монографии</w:t>
      </w:r>
      <w:r w:rsidRPr="00645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5E0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охраноспособные</w:t>
      </w:r>
      <w:proofErr w:type="spellEnd"/>
      <w:r w:rsidRPr="0064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интеллектуальной деятельности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ИСПОЛЬЗОВАНИЕ РЕЗУЛЬТОВ ИНТЕЛЛЕКТУАЛЬНОЙ ДЕЯТЕЛЬНОСТИ: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УЧЕНАЯ СТЕПЕНЬ И ЗВАНИЕ: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геолого-минералогических наук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ОПЫТ РАЗВИТИЯ ОРГАНИЗАЦИИ: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DD5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магистров и аспирантов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ЖЕЛАЕМЫЙ ВОЗРАСТ:</w:t>
      </w:r>
    </w:p>
    <w:p w:rsidR="00645E0C" w:rsidRPr="00645E0C" w:rsidRDefault="00645E0C" w:rsidP="00645E0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ЗАРАБОТНАЯ ПЛАТА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ДОЛЖНОСТНОЙ ОКЛАД:</w:t>
      </w:r>
    </w:p>
    <w:p w:rsidR="00645E0C" w:rsidRPr="00645E0C" w:rsidRDefault="00DD5374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67 867</w:t>
      </w:r>
      <w:r w:rsidR="00645E0C" w:rsidRPr="0064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СТАВКА: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СТИМУЛИРУЮЩИЕ ВЫПЛАТЫ: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ЕЖЕМЕСЯЧНОЕ ПРЕМИРОВАНИЕ: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ГОДОВОЕ ПРЕМИРОВАНИЕ: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УСЛОВИЯ ПРЕМИРОВАНИЯ:</w:t>
      </w:r>
    </w:p>
    <w:p w:rsidR="00645E0C" w:rsidRPr="00645E0C" w:rsidRDefault="00645E0C" w:rsidP="00645E0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СОЦИАЛЬНЫЙ ПАКЕТ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ЖИЛЬЕ: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ПРОЕЗД: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ОТДЫХ: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основной отпуск</w:t>
      </w:r>
      <w:r w:rsidRPr="00645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ежегодный дополнительный отпуск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МЕДИЦИНСКОЕ ОБСЛУЖИВАНИЕ И СТРАХОВАНИЕ ОТ НЕСЧАСТНЫХ СЛУЧАЕВ НА ПРОИЗВОДСТВЕ: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медицинское страхование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СТАЖИРОВКИ И ПОВЫШЕНИЕ КВАЛИФИКАЦИИ: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ДРУГОЕ: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служебный телефон</w:t>
      </w:r>
    </w:p>
    <w:p w:rsidR="00645E0C" w:rsidRPr="00645E0C" w:rsidRDefault="00645E0C" w:rsidP="00645E0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КОНТАКТНАЯ ИНФОРМАЦИЯ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ФАМИЛИЯ, ИМЯ, ОТЧЕСТВО: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Зангеева Светлана Альбертовна</w:t>
      </w:r>
    </w:p>
    <w:p w:rsidR="00645E0C" w:rsidRPr="00645E0C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45E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E-MAIL:</w:t>
      </w:r>
    </w:p>
    <w:p w:rsidR="00645E0C" w:rsidRPr="00375551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1">
        <w:rPr>
          <w:rFonts w:ascii="Times New Roman" w:eastAsia="Times New Roman" w:hAnsi="Times New Roman" w:cs="Times New Roman"/>
          <w:sz w:val="24"/>
          <w:szCs w:val="24"/>
          <w:lang w:eastAsia="ru-RU"/>
        </w:rPr>
        <w:t>hr@ginst.ru</w:t>
      </w:r>
    </w:p>
    <w:p w:rsidR="00645E0C" w:rsidRPr="00375551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7555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ТЕЛЕФОН:</w:t>
      </w:r>
    </w:p>
    <w:p w:rsidR="00645E0C" w:rsidRPr="00375551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1">
        <w:rPr>
          <w:rFonts w:ascii="Times New Roman" w:eastAsia="Times New Roman" w:hAnsi="Times New Roman" w:cs="Times New Roman"/>
          <w:sz w:val="24"/>
          <w:szCs w:val="24"/>
          <w:lang w:eastAsia="ru-RU"/>
        </w:rPr>
        <w:t>8(3012)43-33-85</w:t>
      </w:r>
    </w:p>
    <w:p w:rsidR="00645E0C" w:rsidRPr="00375551" w:rsidRDefault="00645E0C" w:rsidP="00645E0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7555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ДОПОЛНИТЕЛЬНО:</w:t>
      </w:r>
    </w:p>
    <w:p w:rsidR="0069281F" w:rsidRPr="00375551" w:rsidRDefault="0069281F" w:rsidP="00375551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</w:rPr>
      </w:pPr>
      <w:r w:rsidRPr="00375551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Квалификационные требования: Высшее профессиональное образование и стаж работы по специальности не менее 5 лет, наличие ученой степени доктора наук по геолого-минералогическим наукам, стаж научно-педагогической работы не менее 3 </w:t>
      </w:r>
      <w:proofErr w:type="gramStart"/>
      <w:r w:rsidRPr="00375551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лет, </w:t>
      </w:r>
      <w:r w:rsidRPr="00375551">
        <w:rPr>
          <w:rFonts w:ascii="Times New Roman" w:hAnsi="Times New Roman" w:cs="Times New Roman"/>
        </w:rPr>
        <w:t xml:space="preserve"> имеющий</w:t>
      </w:r>
      <w:proofErr w:type="gramEnd"/>
      <w:r w:rsidRPr="00375551">
        <w:rPr>
          <w:rFonts w:ascii="Times New Roman" w:hAnsi="Times New Roman" w:cs="Times New Roman"/>
        </w:rPr>
        <w:t xml:space="preserve"> в наличии за последние 5 лет:</w:t>
      </w:r>
    </w:p>
    <w:p w:rsidR="0069281F" w:rsidRPr="00375551" w:rsidRDefault="0069281F" w:rsidP="00375551">
      <w:pPr>
        <w:pStyle w:val="a5"/>
        <w:numPr>
          <w:ilvl w:val="0"/>
          <w:numId w:val="1"/>
        </w:numPr>
        <w:shd w:val="clear" w:color="auto" w:fill="FFFFFF"/>
        <w:tabs>
          <w:tab w:val="left" w:pos="624"/>
        </w:tabs>
        <w:spacing w:after="0" w:line="240" w:lineRule="auto"/>
        <w:ind w:left="0" w:firstLine="284"/>
        <w:jc w:val="both"/>
        <w:rPr>
          <w:rFonts w:ascii="Times New Roman" w:hAnsi="Times New Roman"/>
          <w:spacing w:val="1"/>
        </w:rPr>
      </w:pPr>
      <w:r w:rsidRPr="00375551">
        <w:rPr>
          <w:rFonts w:ascii="Times New Roman" w:hAnsi="Times New Roman"/>
          <w:spacing w:val="1"/>
        </w:rPr>
        <w:t xml:space="preserve">не менее 7 научных трудов (монографий, </w:t>
      </w:r>
      <w:proofErr w:type="gramStart"/>
      <w:r w:rsidRPr="00375551">
        <w:rPr>
          <w:rFonts w:ascii="Times New Roman" w:hAnsi="Times New Roman"/>
          <w:spacing w:val="1"/>
        </w:rPr>
        <w:t>статей</w:t>
      </w:r>
      <w:proofErr w:type="gramEnd"/>
      <w:r w:rsidRPr="00375551">
        <w:rPr>
          <w:rFonts w:ascii="Times New Roman" w:hAnsi="Times New Roman"/>
          <w:spacing w:val="1"/>
        </w:rPr>
        <w:t xml:space="preserve"> опубликованных в рецензируемых журналах, патентов на изобретения, зарегистрированных в установленном порядке научных отчетов); </w:t>
      </w:r>
    </w:p>
    <w:p w:rsidR="0069281F" w:rsidRPr="00375551" w:rsidRDefault="0069281F" w:rsidP="00375551">
      <w:pPr>
        <w:pStyle w:val="a5"/>
        <w:numPr>
          <w:ilvl w:val="0"/>
          <w:numId w:val="1"/>
        </w:numPr>
        <w:shd w:val="clear" w:color="auto" w:fill="FFFFFF"/>
        <w:tabs>
          <w:tab w:val="left" w:pos="624"/>
        </w:tabs>
        <w:spacing w:after="0" w:line="240" w:lineRule="auto"/>
        <w:ind w:left="0" w:firstLine="284"/>
        <w:jc w:val="both"/>
        <w:rPr>
          <w:rFonts w:ascii="Times New Roman" w:hAnsi="Times New Roman"/>
          <w:spacing w:val="1"/>
        </w:rPr>
      </w:pPr>
      <w:r w:rsidRPr="00375551">
        <w:rPr>
          <w:rFonts w:ascii="Times New Roman" w:hAnsi="Times New Roman"/>
          <w:spacing w:val="1"/>
        </w:rPr>
        <w:t>опыта научно-организационной работы;</w:t>
      </w:r>
    </w:p>
    <w:p w:rsidR="0069281F" w:rsidRPr="00375551" w:rsidRDefault="0069281F" w:rsidP="00375551">
      <w:pPr>
        <w:pStyle w:val="a5"/>
        <w:numPr>
          <w:ilvl w:val="0"/>
          <w:numId w:val="1"/>
        </w:numPr>
        <w:shd w:val="clear" w:color="auto" w:fill="FFFFFF"/>
        <w:tabs>
          <w:tab w:val="left" w:pos="624"/>
        </w:tabs>
        <w:spacing w:after="0" w:line="240" w:lineRule="auto"/>
        <w:ind w:left="0" w:firstLine="284"/>
        <w:jc w:val="both"/>
        <w:rPr>
          <w:rFonts w:ascii="Times New Roman" w:hAnsi="Times New Roman"/>
          <w:spacing w:val="1"/>
        </w:rPr>
      </w:pPr>
      <w:r w:rsidRPr="00375551">
        <w:rPr>
          <w:rFonts w:ascii="Times New Roman" w:hAnsi="Times New Roman"/>
          <w:spacing w:val="1"/>
        </w:rPr>
        <w:t>участия в российских и зарубежных конференциях в качестве докладчика;</w:t>
      </w:r>
    </w:p>
    <w:p w:rsidR="0069281F" w:rsidRPr="00375551" w:rsidRDefault="0069281F" w:rsidP="00375551">
      <w:pPr>
        <w:pStyle w:val="a5"/>
        <w:numPr>
          <w:ilvl w:val="0"/>
          <w:numId w:val="1"/>
        </w:numPr>
        <w:shd w:val="clear" w:color="auto" w:fill="FFFFFF"/>
        <w:tabs>
          <w:tab w:val="left" w:pos="624"/>
        </w:tabs>
        <w:spacing w:after="0" w:line="240" w:lineRule="auto"/>
        <w:ind w:left="0" w:firstLine="284"/>
        <w:jc w:val="both"/>
        <w:rPr>
          <w:rFonts w:ascii="Times New Roman" w:hAnsi="Times New Roman"/>
          <w:spacing w:val="1"/>
        </w:rPr>
      </w:pPr>
      <w:r w:rsidRPr="00375551">
        <w:rPr>
          <w:rFonts w:ascii="Times New Roman" w:hAnsi="Times New Roman"/>
          <w:spacing w:val="1"/>
        </w:rPr>
        <w:t xml:space="preserve">руководства исследованиями </w:t>
      </w:r>
      <w:r w:rsidRPr="00375551">
        <w:rPr>
          <w:rFonts w:ascii="Times New Roman" w:hAnsi="Times New Roman"/>
        </w:rPr>
        <w:t xml:space="preserve">по самостоятельным темам </w:t>
      </w:r>
      <w:proofErr w:type="spellStart"/>
      <w:r w:rsidRPr="00375551">
        <w:rPr>
          <w:rFonts w:ascii="Times New Roman" w:hAnsi="Times New Roman"/>
        </w:rPr>
        <w:t>гос.задания</w:t>
      </w:r>
      <w:proofErr w:type="spellEnd"/>
      <w:r w:rsidRPr="00375551">
        <w:rPr>
          <w:rFonts w:ascii="Times New Roman" w:hAnsi="Times New Roman"/>
        </w:rPr>
        <w:t xml:space="preserve"> в Институте, российским и международным программам (грантам</w:t>
      </w:r>
      <w:proofErr w:type="gramStart"/>
      <w:r w:rsidRPr="00375551">
        <w:rPr>
          <w:rFonts w:ascii="Times New Roman" w:hAnsi="Times New Roman"/>
        </w:rPr>
        <w:t>),  программам</w:t>
      </w:r>
      <w:proofErr w:type="gramEnd"/>
      <w:r w:rsidRPr="00375551">
        <w:rPr>
          <w:rFonts w:ascii="Times New Roman" w:hAnsi="Times New Roman"/>
        </w:rPr>
        <w:t xml:space="preserve"> фундаментальных исследований РАН и ее отделений, федеральным программам и программам </w:t>
      </w:r>
      <w:proofErr w:type="spellStart"/>
      <w:r w:rsidRPr="00375551">
        <w:rPr>
          <w:rFonts w:ascii="Times New Roman" w:hAnsi="Times New Roman"/>
        </w:rPr>
        <w:t>Минобрнауки</w:t>
      </w:r>
      <w:proofErr w:type="spellEnd"/>
      <w:r w:rsidRPr="00375551">
        <w:rPr>
          <w:rFonts w:ascii="Times New Roman" w:hAnsi="Times New Roman"/>
        </w:rPr>
        <w:t xml:space="preserve"> России, российским и международным контрактам (договорам, соглашениям)</w:t>
      </w:r>
      <w:r w:rsidRPr="00375551">
        <w:rPr>
          <w:rFonts w:ascii="Times New Roman" w:hAnsi="Times New Roman"/>
          <w:spacing w:val="1"/>
        </w:rPr>
        <w:t xml:space="preserve"> (или участие в выполнении не менее чем в двух таких исследованиях)</w:t>
      </w:r>
    </w:p>
    <w:p w:rsidR="00645E0C" w:rsidRPr="00375551" w:rsidRDefault="0069281F" w:rsidP="00375551">
      <w:pPr>
        <w:pStyle w:val="a5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75551">
        <w:rPr>
          <w:rFonts w:ascii="Times New Roman" w:hAnsi="Times New Roman"/>
          <w:spacing w:val="1"/>
        </w:rPr>
        <w:t>участи</w:t>
      </w:r>
      <w:r w:rsidR="00DD5374">
        <w:rPr>
          <w:rFonts w:ascii="Times New Roman" w:hAnsi="Times New Roman"/>
          <w:spacing w:val="1"/>
        </w:rPr>
        <w:t>е</w:t>
      </w:r>
      <w:r w:rsidRPr="00375551">
        <w:rPr>
          <w:rFonts w:ascii="Times New Roman" w:hAnsi="Times New Roman"/>
          <w:spacing w:val="1"/>
        </w:rPr>
        <w:t xml:space="preserve"> в обучении аспирантов и студентов</w:t>
      </w:r>
    </w:p>
    <w:sectPr w:rsidR="00645E0C" w:rsidRPr="00375551" w:rsidSect="00645E0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B4CD0"/>
    <w:multiLevelType w:val="hybridMultilevel"/>
    <w:tmpl w:val="935A9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0C"/>
    <w:rsid w:val="00375551"/>
    <w:rsid w:val="005B1E35"/>
    <w:rsid w:val="00645E0C"/>
    <w:rsid w:val="006746BA"/>
    <w:rsid w:val="0069281F"/>
    <w:rsid w:val="007C2A4B"/>
    <w:rsid w:val="009F7A55"/>
    <w:rsid w:val="00DD5374"/>
    <w:rsid w:val="00EA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E9CC46-78CD-453E-A391-4D3E9021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5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5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croll-frameheader-text">
    <w:name w:val="scroll-frame__header-text"/>
    <w:basedOn w:val="a0"/>
    <w:rsid w:val="00645E0C"/>
  </w:style>
  <w:style w:type="character" w:customStyle="1" w:styleId="status">
    <w:name w:val="status"/>
    <w:basedOn w:val="a0"/>
    <w:rsid w:val="00645E0C"/>
  </w:style>
  <w:style w:type="character" w:styleId="a3">
    <w:name w:val="Hyperlink"/>
    <w:basedOn w:val="a0"/>
    <w:uiPriority w:val="99"/>
    <w:semiHidden/>
    <w:unhideWhenUsed/>
    <w:rsid w:val="00645E0C"/>
    <w:rPr>
      <w:color w:val="0000FF"/>
      <w:u w:val="single"/>
    </w:rPr>
  </w:style>
  <w:style w:type="paragraph" w:customStyle="1" w:styleId="ConsPlusNormal">
    <w:name w:val="ConsPlusNormal"/>
    <w:rsid w:val="00645E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45E0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9281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6034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6783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432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27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9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2565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1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91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3690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4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6487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3918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7513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1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3495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6370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9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1390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14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886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5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91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7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9057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4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3149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6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270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8668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2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480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4409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5437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9989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5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293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0410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0662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9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670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4739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0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3357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7188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07315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ГИН СО РАН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Зангеева</dc:creator>
  <cp:keywords/>
  <dc:description/>
  <cp:lastModifiedBy>Зангеева</cp:lastModifiedBy>
  <cp:revision>2</cp:revision>
  <cp:lastPrinted>2021-03-24T09:49:00Z</cp:lastPrinted>
  <dcterms:created xsi:type="dcterms:W3CDTF">2021-03-24T09:50:00Z</dcterms:created>
  <dcterms:modified xsi:type="dcterms:W3CDTF">2021-03-24T09:50:00Z</dcterms:modified>
</cp:coreProperties>
</file>