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59" w:rsidRPr="00136673" w:rsidRDefault="00CE7C59" w:rsidP="00694223">
      <w:pPr>
        <w:pStyle w:val="ConsPlusNormal"/>
        <w:widowControl/>
        <w:tabs>
          <w:tab w:val="left" w:pos="4860"/>
          <w:tab w:val="left" w:pos="5040"/>
        </w:tabs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13667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Приложение № </w:t>
      </w:r>
      <w:r w:rsidR="0048544F" w:rsidRPr="00136673">
        <w:rPr>
          <w:rFonts w:ascii="Times New Roman" w:hAnsi="Times New Roman" w:cs="Times New Roman"/>
          <w:sz w:val="22"/>
          <w:szCs w:val="22"/>
        </w:rPr>
        <w:t>2</w:t>
      </w:r>
    </w:p>
    <w:p w:rsidR="00CE7C59" w:rsidRPr="00136673" w:rsidRDefault="00CE7C59" w:rsidP="0069422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13667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="00694223" w:rsidRPr="00136673">
        <w:rPr>
          <w:rFonts w:ascii="Times New Roman" w:hAnsi="Times New Roman" w:cs="Times New Roman"/>
          <w:sz w:val="22"/>
          <w:szCs w:val="22"/>
        </w:rPr>
        <w:t>к</w:t>
      </w:r>
      <w:r w:rsidR="00B361C7" w:rsidRPr="00136673">
        <w:rPr>
          <w:rFonts w:ascii="Times New Roman" w:hAnsi="Times New Roman" w:cs="Times New Roman"/>
          <w:sz w:val="22"/>
          <w:szCs w:val="22"/>
        </w:rPr>
        <w:t xml:space="preserve"> </w:t>
      </w:r>
      <w:r w:rsidR="00694223" w:rsidRPr="00136673">
        <w:rPr>
          <w:rFonts w:ascii="Times New Roman" w:hAnsi="Times New Roman" w:cs="Times New Roman"/>
          <w:sz w:val="22"/>
          <w:szCs w:val="22"/>
        </w:rPr>
        <w:t>п</w:t>
      </w:r>
      <w:r w:rsidR="00B361C7" w:rsidRPr="00136673">
        <w:rPr>
          <w:rFonts w:ascii="Times New Roman" w:hAnsi="Times New Roman" w:cs="Times New Roman"/>
          <w:sz w:val="22"/>
          <w:szCs w:val="22"/>
        </w:rPr>
        <w:t>риказ</w:t>
      </w:r>
      <w:r w:rsidR="00694223" w:rsidRPr="00136673">
        <w:rPr>
          <w:rFonts w:ascii="Times New Roman" w:hAnsi="Times New Roman" w:cs="Times New Roman"/>
          <w:sz w:val="22"/>
          <w:szCs w:val="22"/>
        </w:rPr>
        <w:t>у</w:t>
      </w:r>
      <w:r w:rsidR="00B361C7" w:rsidRPr="0013667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E7C59" w:rsidRPr="00136673" w:rsidRDefault="00CE7C59" w:rsidP="0069422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13667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от</w:t>
      </w:r>
      <w:r w:rsidR="00500099" w:rsidRPr="00136673">
        <w:rPr>
          <w:rFonts w:ascii="Times New Roman" w:hAnsi="Times New Roman" w:cs="Times New Roman"/>
          <w:sz w:val="22"/>
          <w:szCs w:val="22"/>
        </w:rPr>
        <w:t xml:space="preserve"> </w:t>
      </w:r>
      <w:r w:rsidR="00B361C7" w:rsidRPr="00136673">
        <w:rPr>
          <w:rFonts w:ascii="Times New Roman" w:hAnsi="Times New Roman" w:cs="Times New Roman"/>
          <w:sz w:val="22"/>
          <w:szCs w:val="22"/>
        </w:rPr>
        <w:t xml:space="preserve"> </w:t>
      </w:r>
      <w:r w:rsidR="0048544F" w:rsidRPr="00136673">
        <w:rPr>
          <w:rFonts w:ascii="Times New Roman" w:hAnsi="Times New Roman" w:cs="Times New Roman"/>
          <w:sz w:val="22"/>
          <w:szCs w:val="22"/>
        </w:rPr>
        <w:t>28</w:t>
      </w:r>
      <w:r w:rsidR="00B361C7" w:rsidRPr="00136673">
        <w:rPr>
          <w:rFonts w:ascii="Times New Roman" w:hAnsi="Times New Roman" w:cs="Times New Roman"/>
          <w:sz w:val="22"/>
          <w:szCs w:val="22"/>
        </w:rPr>
        <w:t>.0</w:t>
      </w:r>
      <w:r w:rsidR="0048544F" w:rsidRPr="00136673">
        <w:rPr>
          <w:rFonts w:ascii="Times New Roman" w:hAnsi="Times New Roman" w:cs="Times New Roman"/>
          <w:sz w:val="22"/>
          <w:szCs w:val="22"/>
        </w:rPr>
        <w:t>2</w:t>
      </w:r>
      <w:r w:rsidR="00B361C7" w:rsidRPr="00136673">
        <w:rPr>
          <w:rFonts w:ascii="Times New Roman" w:hAnsi="Times New Roman" w:cs="Times New Roman"/>
          <w:sz w:val="22"/>
          <w:szCs w:val="22"/>
        </w:rPr>
        <w:t>.</w:t>
      </w:r>
      <w:r w:rsidRPr="00136673">
        <w:rPr>
          <w:rFonts w:ascii="Times New Roman" w:hAnsi="Times New Roman" w:cs="Times New Roman"/>
          <w:sz w:val="22"/>
          <w:szCs w:val="22"/>
        </w:rPr>
        <w:t>20</w:t>
      </w:r>
      <w:r w:rsidR="0048544F" w:rsidRPr="00136673">
        <w:rPr>
          <w:rFonts w:ascii="Times New Roman" w:hAnsi="Times New Roman" w:cs="Times New Roman"/>
          <w:sz w:val="22"/>
          <w:szCs w:val="22"/>
        </w:rPr>
        <w:t>20</w:t>
      </w:r>
      <w:r w:rsidR="004D2AC7" w:rsidRPr="00136673">
        <w:rPr>
          <w:rFonts w:ascii="Times New Roman" w:hAnsi="Times New Roman" w:cs="Times New Roman"/>
          <w:sz w:val="22"/>
          <w:szCs w:val="22"/>
        </w:rPr>
        <w:t xml:space="preserve"> г. №</w:t>
      </w:r>
      <w:r w:rsidR="0048544F" w:rsidRPr="00136673">
        <w:rPr>
          <w:rFonts w:ascii="Times New Roman" w:hAnsi="Times New Roman" w:cs="Times New Roman"/>
          <w:sz w:val="22"/>
          <w:szCs w:val="22"/>
        </w:rPr>
        <w:t>49</w:t>
      </w:r>
      <w:r w:rsidR="00372806" w:rsidRPr="00136673">
        <w:rPr>
          <w:rFonts w:ascii="Times New Roman" w:hAnsi="Times New Roman" w:cs="Times New Roman"/>
          <w:sz w:val="22"/>
          <w:szCs w:val="22"/>
        </w:rPr>
        <w:t>л/с</w:t>
      </w:r>
      <w:r w:rsidR="00B361C7" w:rsidRPr="00136673">
        <w:rPr>
          <w:rFonts w:ascii="Times New Roman" w:hAnsi="Times New Roman" w:cs="Times New Roman"/>
          <w:sz w:val="22"/>
          <w:szCs w:val="22"/>
        </w:rPr>
        <w:t xml:space="preserve"> </w:t>
      </w:r>
      <w:r w:rsidR="001A62D6" w:rsidRPr="00136673">
        <w:rPr>
          <w:rFonts w:ascii="Times New Roman" w:hAnsi="Times New Roman" w:cs="Times New Roman"/>
          <w:sz w:val="22"/>
          <w:szCs w:val="22"/>
        </w:rPr>
        <w:t xml:space="preserve"> </w:t>
      </w:r>
      <w:r w:rsidR="001F17A2" w:rsidRPr="0013667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E7C59" w:rsidRPr="00136673" w:rsidRDefault="00CE7C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48544F" w:rsidRPr="00136673" w:rsidRDefault="0048544F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B37595" w:rsidRPr="00136673" w:rsidRDefault="00CE7C59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36673">
        <w:rPr>
          <w:rFonts w:ascii="Times New Roman" w:hAnsi="Times New Roman" w:cs="Times New Roman"/>
          <w:bCs/>
          <w:sz w:val="22"/>
          <w:szCs w:val="22"/>
        </w:rPr>
        <w:t xml:space="preserve">Объявление </w:t>
      </w:r>
    </w:p>
    <w:p w:rsidR="004D2AC7" w:rsidRPr="00136673" w:rsidRDefault="00CE7C59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36673">
        <w:rPr>
          <w:rFonts w:ascii="Times New Roman" w:hAnsi="Times New Roman" w:cs="Times New Roman"/>
          <w:bCs/>
          <w:sz w:val="22"/>
          <w:szCs w:val="22"/>
        </w:rPr>
        <w:t>о приеме документов</w:t>
      </w:r>
      <w:r w:rsidR="00B37595" w:rsidRPr="00136673">
        <w:rPr>
          <w:rFonts w:ascii="Times New Roman" w:hAnsi="Times New Roman" w:cs="Times New Roman"/>
          <w:bCs/>
          <w:sz w:val="22"/>
          <w:szCs w:val="22"/>
        </w:rPr>
        <w:t xml:space="preserve"> на замещение должност</w:t>
      </w:r>
      <w:r w:rsidR="0048544F" w:rsidRPr="00136673">
        <w:rPr>
          <w:rFonts w:ascii="Times New Roman" w:hAnsi="Times New Roman" w:cs="Times New Roman"/>
          <w:bCs/>
          <w:sz w:val="22"/>
          <w:szCs w:val="22"/>
        </w:rPr>
        <w:t>и</w:t>
      </w:r>
    </w:p>
    <w:p w:rsidR="00CE7C59" w:rsidRPr="00136673" w:rsidRDefault="00B37595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3667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8544F" w:rsidRPr="00136673">
        <w:rPr>
          <w:rFonts w:ascii="Times New Roman" w:hAnsi="Times New Roman" w:cs="Times New Roman"/>
          <w:bCs/>
          <w:sz w:val="22"/>
          <w:szCs w:val="22"/>
        </w:rPr>
        <w:t>главного</w:t>
      </w:r>
      <w:r w:rsidR="004D2AC7" w:rsidRPr="00136673">
        <w:rPr>
          <w:rFonts w:ascii="Times New Roman" w:hAnsi="Times New Roman" w:cs="Times New Roman"/>
          <w:bCs/>
          <w:sz w:val="22"/>
          <w:szCs w:val="22"/>
        </w:rPr>
        <w:t xml:space="preserve"> научного сотрудника</w:t>
      </w:r>
    </w:p>
    <w:p w:rsidR="00CE7C59" w:rsidRPr="00136673" w:rsidRDefault="00B3759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136673">
        <w:rPr>
          <w:rFonts w:ascii="Times New Roman" w:hAnsi="Times New Roman" w:cs="Times New Roman"/>
          <w:sz w:val="22"/>
          <w:szCs w:val="22"/>
        </w:rPr>
        <w:t>в ГИН СО РАН</w:t>
      </w:r>
    </w:p>
    <w:p w:rsidR="00B37595" w:rsidRPr="00136673" w:rsidRDefault="00B3759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B37595" w:rsidRPr="00136673" w:rsidRDefault="00B37595" w:rsidP="00B37595">
      <w:pPr>
        <w:ind w:firstLine="540"/>
        <w:jc w:val="both"/>
        <w:rPr>
          <w:sz w:val="22"/>
          <w:szCs w:val="22"/>
        </w:rPr>
      </w:pPr>
      <w:r w:rsidRPr="00136673">
        <w:rPr>
          <w:sz w:val="22"/>
          <w:szCs w:val="22"/>
        </w:rPr>
        <w:t>Федеральное государственное бюджетное учреждение науки Геологический институт Сибирского отделения Российской академии наук объявляет конкурс на замещение должност</w:t>
      </w:r>
      <w:r w:rsidR="0048544F" w:rsidRPr="00136673">
        <w:rPr>
          <w:sz w:val="22"/>
          <w:szCs w:val="22"/>
        </w:rPr>
        <w:t>и</w:t>
      </w:r>
      <w:r w:rsidRPr="00136673">
        <w:rPr>
          <w:sz w:val="22"/>
          <w:szCs w:val="22"/>
        </w:rPr>
        <w:t xml:space="preserve"> </w:t>
      </w:r>
      <w:r w:rsidR="0048544F" w:rsidRPr="00136673">
        <w:rPr>
          <w:sz w:val="22"/>
          <w:szCs w:val="22"/>
        </w:rPr>
        <w:t>главного</w:t>
      </w:r>
      <w:r w:rsidR="004D2AC7" w:rsidRPr="00136673">
        <w:rPr>
          <w:sz w:val="22"/>
          <w:szCs w:val="22"/>
        </w:rPr>
        <w:t xml:space="preserve"> </w:t>
      </w:r>
      <w:r w:rsidRPr="00136673">
        <w:rPr>
          <w:sz w:val="22"/>
          <w:szCs w:val="22"/>
        </w:rPr>
        <w:t>научн</w:t>
      </w:r>
      <w:r w:rsidR="004D2AC7" w:rsidRPr="00136673">
        <w:rPr>
          <w:sz w:val="22"/>
          <w:szCs w:val="22"/>
        </w:rPr>
        <w:t>ого</w:t>
      </w:r>
      <w:r w:rsidRPr="00136673">
        <w:rPr>
          <w:sz w:val="22"/>
          <w:szCs w:val="22"/>
        </w:rPr>
        <w:t xml:space="preserve"> </w:t>
      </w:r>
      <w:r w:rsidR="004D2AC7" w:rsidRPr="00136673">
        <w:rPr>
          <w:sz w:val="22"/>
          <w:szCs w:val="22"/>
        </w:rPr>
        <w:t>сотрудника</w:t>
      </w:r>
      <w:r w:rsidRPr="00136673">
        <w:rPr>
          <w:sz w:val="22"/>
          <w:szCs w:val="22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17"/>
        <w:gridCol w:w="1559"/>
        <w:gridCol w:w="5245"/>
      </w:tblGrid>
      <w:tr w:rsidR="009255B1" w:rsidRPr="00136673" w:rsidTr="00136673">
        <w:tc>
          <w:tcPr>
            <w:tcW w:w="1980" w:type="dxa"/>
          </w:tcPr>
          <w:p w:rsidR="009255B1" w:rsidRPr="00136673" w:rsidRDefault="009255B1" w:rsidP="00573E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67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573E44" w:rsidRPr="00136673">
              <w:rPr>
                <w:rFonts w:ascii="Times New Roman" w:hAnsi="Times New Roman" w:cs="Times New Roman"/>
                <w:sz w:val="22"/>
                <w:szCs w:val="22"/>
              </w:rPr>
              <w:t>лаборатории</w:t>
            </w:r>
          </w:p>
        </w:tc>
        <w:tc>
          <w:tcPr>
            <w:tcW w:w="1417" w:type="dxa"/>
          </w:tcPr>
          <w:p w:rsidR="009255B1" w:rsidRPr="00136673" w:rsidRDefault="009255B1" w:rsidP="009578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673">
              <w:rPr>
                <w:rFonts w:ascii="Times New Roman" w:hAnsi="Times New Roman" w:cs="Times New Roman"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559" w:type="dxa"/>
          </w:tcPr>
          <w:p w:rsidR="009255B1" w:rsidRPr="00136673" w:rsidRDefault="009255B1" w:rsidP="009578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673">
              <w:rPr>
                <w:rFonts w:ascii="Times New Roman" w:hAnsi="Times New Roman" w:cs="Times New Roman"/>
                <w:sz w:val="22"/>
                <w:szCs w:val="22"/>
              </w:rPr>
              <w:t>Количество вакантных должностей</w:t>
            </w:r>
          </w:p>
        </w:tc>
        <w:tc>
          <w:tcPr>
            <w:tcW w:w="5245" w:type="dxa"/>
          </w:tcPr>
          <w:p w:rsidR="009255B1" w:rsidRPr="00136673" w:rsidRDefault="009255B1" w:rsidP="009578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673">
              <w:rPr>
                <w:rFonts w:ascii="Times New Roman" w:hAnsi="Times New Roman" w:cs="Times New Roman"/>
                <w:sz w:val="22"/>
                <w:szCs w:val="22"/>
              </w:rPr>
              <w:t>Квалификационные требования</w:t>
            </w:r>
          </w:p>
        </w:tc>
      </w:tr>
      <w:tr w:rsidR="00D3600D" w:rsidRPr="00136673" w:rsidTr="00A062A2">
        <w:trPr>
          <w:trHeight w:val="10276"/>
        </w:trPr>
        <w:tc>
          <w:tcPr>
            <w:tcW w:w="1980" w:type="dxa"/>
          </w:tcPr>
          <w:p w:rsidR="00D3600D" w:rsidRPr="00136673" w:rsidRDefault="00D3600D" w:rsidP="0048544F">
            <w:pPr>
              <w:rPr>
                <w:sz w:val="22"/>
                <w:szCs w:val="22"/>
              </w:rPr>
            </w:pPr>
            <w:r w:rsidRPr="00136673">
              <w:rPr>
                <w:sz w:val="22"/>
                <w:szCs w:val="22"/>
              </w:rPr>
              <w:t>лаборатория геохимии и рудообразующих процессов</w:t>
            </w:r>
          </w:p>
        </w:tc>
        <w:tc>
          <w:tcPr>
            <w:tcW w:w="1417" w:type="dxa"/>
          </w:tcPr>
          <w:p w:rsidR="00D3600D" w:rsidRPr="00136673" w:rsidRDefault="00D3600D" w:rsidP="00611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136673">
              <w:rPr>
                <w:sz w:val="22"/>
                <w:szCs w:val="22"/>
              </w:rPr>
              <w:t>лавный</w:t>
            </w:r>
          </w:p>
          <w:p w:rsidR="00D3600D" w:rsidRPr="00136673" w:rsidRDefault="00D3600D" w:rsidP="00611202">
            <w:pPr>
              <w:rPr>
                <w:sz w:val="22"/>
                <w:szCs w:val="22"/>
              </w:rPr>
            </w:pPr>
            <w:r w:rsidRPr="00136673">
              <w:rPr>
                <w:sz w:val="22"/>
                <w:szCs w:val="22"/>
              </w:rPr>
              <w:t>научный сотрудник</w:t>
            </w:r>
          </w:p>
        </w:tc>
        <w:tc>
          <w:tcPr>
            <w:tcW w:w="1559" w:type="dxa"/>
          </w:tcPr>
          <w:p w:rsidR="00D3600D" w:rsidRPr="00136673" w:rsidRDefault="00D3600D" w:rsidP="00611202">
            <w:pPr>
              <w:rPr>
                <w:sz w:val="22"/>
                <w:szCs w:val="22"/>
              </w:rPr>
            </w:pPr>
            <w:r w:rsidRPr="00136673">
              <w:rPr>
                <w:sz w:val="22"/>
                <w:szCs w:val="22"/>
              </w:rPr>
              <w:t>0,3 ставки</w:t>
            </w:r>
          </w:p>
        </w:tc>
        <w:tc>
          <w:tcPr>
            <w:tcW w:w="5245" w:type="dxa"/>
          </w:tcPr>
          <w:p w:rsidR="00D3600D" w:rsidRPr="00136673" w:rsidRDefault="00D3600D" w:rsidP="0048544F">
            <w:pPr>
              <w:shd w:val="clear" w:color="auto" w:fill="FFFFFF"/>
              <w:tabs>
                <w:tab w:val="left" w:pos="638"/>
              </w:tabs>
              <w:spacing w:before="34"/>
              <w:ind w:left="29" w:hanging="29"/>
              <w:jc w:val="both"/>
              <w:rPr>
                <w:sz w:val="22"/>
                <w:szCs w:val="22"/>
              </w:rPr>
            </w:pPr>
            <w:r w:rsidRPr="00136673">
              <w:rPr>
                <w:spacing w:val="5"/>
                <w:sz w:val="22"/>
                <w:szCs w:val="22"/>
              </w:rPr>
              <w:t xml:space="preserve">лицо, имеющее ученую степень доктора или кандидата наук </w:t>
            </w:r>
            <w:r w:rsidRPr="00136673">
              <w:rPr>
                <w:color w:val="000000"/>
                <w:spacing w:val="1"/>
                <w:sz w:val="22"/>
                <w:szCs w:val="22"/>
              </w:rPr>
              <w:t xml:space="preserve">по </w:t>
            </w:r>
            <w:r w:rsidRPr="00136673">
              <w:rPr>
                <w:spacing w:val="1"/>
                <w:sz w:val="22"/>
                <w:szCs w:val="22"/>
              </w:rPr>
              <w:t>специальности 25.00.11 Геология, поиски и разведка твердых полезных ископаемых</w:t>
            </w:r>
            <w:r>
              <w:rPr>
                <w:spacing w:val="1"/>
                <w:sz w:val="22"/>
                <w:szCs w:val="22"/>
              </w:rPr>
              <w:t xml:space="preserve">, </w:t>
            </w:r>
            <w:r w:rsidRPr="00136673"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 xml:space="preserve">минерагения, </w:t>
            </w:r>
            <w:r w:rsidRPr="00136673">
              <w:rPr>
                <w:spacing w:val="1"/>
                <w:sz w:val="22"/>
                <w:szCs w:val="22"/>
              </w:rPr>
              <w:t xml:space="preserve"> </w:t>
            </w:r>
            <w:r w:rsidRPr="00136673"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научный стаж не менее 5 лет и </w:t>
            </w:r>
            <w:r w:rsidRPr="00136673">
              <w:rPr>
                <w:sz w:val="22"/>
                <w:szCs w:val="22"/>
              </w:rPr>
              <w:t xml:space="preserve"> имеющий в наличии за последние 5 лет:</w:t>
            </w:r>
          </w:p>
          <w:p w:rsidR="00D3600D" w:rsidRPr="00136673" w:rsidRDefault="00D3600D" w:rsidP="0048544F">
            <w:pPr>
              <w:pStyle w:val="ab"/>
              <w:numPr>
                <w:ilvl w:val="0"/>
                <w:numId w:val="3"/>
              </w:numPr>
              <w:shd w:val="clear" w:color="auto" w:fill="FFFFFF"/>
              <w:tabs>
                <w:tab w:val="left" w:pos="624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pacing w:val="1"/>
              </w:rPr>
            </w:pPr>
            <w:r w:rsidRPr="00136673">
              <w:rPr>
                <w:rFonts w:ascii="Times New Roman" w:hAnsi="Times New Roman"/>
                <w:spacing w:val="1"/>
              </w:rPr>
              <w:t xml:space="preserve">не менее 7 научных трудов (монографий, статей опубликованных в рецензируемых журналах, патентов на изобретения, зарегистрированных в установленном порядке научных отчетов); </w:t>
            </w:r>
          </w:p>
          <w:p w:rsidR="00D3600D" w:rsidRPr="00136673" w:rsidRDefault="00D3600D" w:rsidP="0048544F">
            <w:pPr>
              <w:pStyle w:val="ab"/>
              <w:numPr>
                <w:ilvl w:val="0"/>
                <w:numId w:val="3"/>
              </w:numPr>
              <w:shd w:val="clear" w:color="auto" w:fill="FFFFFF"/>
              <w:tabs>
                <w:tab w:val="left" w:pos="624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pacing w:val="1"/>
              </w:rPr>
            </w:pPr>
            <w:r w:rsidRPr="00136673">
              <w:rPr>
                <w:rFonts w:ascii="Times New Roman" w:hAnsi="Times New Roman"/>
                <w:spacing w:val="1"/>
              </w:rPr>
              <w:t>опыта научно-организационной работы;</w:t>
            </w:r>
          </w:p>
          <w:p w:rsidR="00D3600D" w:rsidRPr="00136673" w:rsidRDefault="00D3600D" w:rsidP="0048544F">
            <w:pPr>
              <w:pStyle w:val="ab"/>
              <w:numPr>
                <w:ilvl w:val="0"/>
                <w:numId w:val="3"/>
              </w:numPr>
              <w:shd w:val="clear" w:color="auto" w:fill="FFFFFF"/>
              <w:tabs>
                <w:tab w:val="left" w:pos="624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pacing w:val="1"/>
              </w:rPr>
            </w:pPr>
            <w:r w:rsidRPr="00136673">
              <w:rPr>
                <w:rFonts w:ascii="Times New Roman" w:hAnsi="Times New Roman"/>
                <w:spacing w:val="1"/>
              </w:rPr>
              <w:t>участия в российских и зарубежных конференциях в качестве докладчика;</w:t>
            </w:r>
          </w:p>
          <w:p w:rsidR="00D3600D" w:rsidRPr="00136673" w:rsidRDefault="00D3600D" w:rsidP="0048544F">
            <w:pPr>
              <w:pStyle w:val="ab"/>
              <w:numPr>
                <w:ilvl w:val="0"/>
                <w:numId w:val="3"/>
              </w:numPr>
              <w:shd w:val="clear" w:color="auto" w:fill="FFFFFF"/>
              <w:tabs>
                <w:tab w:val="left" w:pos="624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pacing w:val="1"/>
              </w:rPr>
            </w:pPr>
            <w:r w:rsidRPr="00136673">
              <w:rPr>
                <w:rFonts w:ascii="Times New Roman" w:hAnsi="Times New Roman"/>
                <w:spacing w:val="1"/>
              </w:rPr>
              <w:t xml:space="preserve">руководства исследованиями </w:t>
            </w:r>
            <w:r w:rsidRPr="00136673">
              <w:rPr>
                <w:rFonts w:ascii="Times New Roman" w:hAnsi="Times New Roman"/>
              </w:rPr>
              <w:t>по самостоятельным темам гос.задания в Институте, российским и международным программам (грантам), в том числе грантам РФФИ,  РГНФ, РНФ,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</w:t>
            </w:r>
            <w:r w:rsidRPr="00136673">
              <w:rPr>
                <w:rFonts w:ascii="Times New Roman" w:hAnsi="Times New Roman"/>
                <w:spacing w:val="1"/>
              </w:rPr>
              <w:t xml:space="preserve"> (или участие в выполнении не менее чем в двух таких исследованиях)</w:t>
            </w:r>
          </w:p>
          <w:p w:rsidR="00D3600D" w:rsidRPr="00136673" w:rsidRDefault="00D3600D" w:rsidP="00136673">
            <w:pPr>
              <w:pStyle w:val="ab"/>
              <w:numPr>
                <w:ilvl w:val="0"/>
                <w:numId w:val="3"/>
              </w:numPr>
              <w:shd w:val="clear" w:color="auto" w:fill="FFFFFF"/>
              <w:tabs>
                <w:tab w:val="left" w:pos="624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</w:rPr>
            </w:pPr>
            <w:r w:rsidRPr="00136673">
              <w:rPr>
                <w:rFonts w:ascii="Times New Roman" w:hAnsi="Times New Roman"/>
                <w:spacing w:val="1"/>
              </w:rPr>
              <w:t>подготовленных докторов или кандидатов наук или участия в обучении аспирантов и студентов</w:t>
            </w:r>
          </w:p>
          <w:p w:rsidR="00D3600D" w:rsidRPr="00136673" w:rsidRDefault="00D3600D" w:rsidP="00136673">
            <w:pPr>
              <w:pStyle w:val="ae"/>
              <w:jc w:val="both"/>
              <w:rPr>
                <w:rFonts w:ascii="Times New Roman" w:hAnsi="Times New Roman" w:cs="Times New Roman"/>
                <w:szCs w:val="22"/>
              </w:rPr>
            </w:pPr>
            <w:r w:rsidRPr="00136673">
              <w:rPr>
                <w:rFonts w:ascii="Times New Roman" w:hAnsi="Times New Roman" w:cs="Times New Roman"/>
                <w:szCs w:val="22"/>
              </w:rPr>
              <w:t>Тематика работ: Изучение вещественного состава и разработка моделей формирования оруденения, связанного с ультрамафит-мафитовыми и гранитными магматическими комплексами.</w:t>
            </w:r>
          </w:p>
          <w:p w:rsidR="00D3600D" w:rsidRPr="00136673" w:rsidRDefault="00D3600D" w:rsidP="00136673">
            <w:pPr>
              <w:pStyle w:val="ae"/>
              <w:jc w:val="both"/>
              <w:rPr>
                <w:rFonts w:ascii="Times New Roman" w:hAnsi="Times New Roman" w:cs="Times New Roman"/>
                <w:szCs w:val="22"/>
              </w:rPr>
            </w:pPr>
            <w:r w:rsidRPr="00136673">
              <w:rPr>
                <w:rFonts w:ascii="Times New Roman" w:hAnsi="Times New Roman" w:cs="Times New Roman"/>
                <w:szCs w:val="22"/>
              </w:rPr>
              <w:t xml:space="preserve">Задачи: </w:t>
            </w:r>
          </w:p>
          <w:p w:rsidR="00D3600D" w:rsidRPr="00136673" w:rsidRDefault="00D3600D" w:rsidP="00136673">
            <w:pPr>
              <w:pStyle w:val="ae"/>
              <w:jc w:val="both"/>
              <w:rPr>
                <w:rFonts w:ascii="Times New Roman" w:hAnsi="Times New Roman" w:cs="Times New Roman"/>
                <w:szCs w:val="22"/>
              </w:rPr>
            </w:pPr>
            <w:r w:rsidRPr="00136673">
              <w:rPr>
                <w:rFonts w:ascii="Times New Roman" w:hAnsi="Times New Roman" w:cs="Times New Roman"/>
                <w:szCs w:val="22"/>
              </w:rPr>
              <w:t>1.Изучение хромититовой минерализации расслоенных, концентрически-зональных и офиолитовых комплексов современными и оригинальными методами.</w:t>
            </w:r>
          </w:p>
          <w:p w:rsidR="00D3600D" w:rsidRPr="00136673" w:rsidRDefault="00D3600D" w:rsidP="00136673">
            <w:pPr>
              <w:pStyle w:val="ae"/>
              <w:jc w:val="both"/>
              <w:rPr>
                <w:rFonts w:ascii="Times New Roman" w:hAnsi="Times New Roman" w:cs="Times New Roman"/>
                <w:szCs w:val="22"/>
              </w:rPr>
            </w:pPr>
            <w:r w:rsidRPr="00136673">
              <w:rPr>
                <w:rFonts w:ascii="Times New Roman" w:hAnsi="Times New Roman" w:cs="Times New Roman"/>
                <w:szCs w:val="22"/>
              </w:rPr>
              <w:t>2. Разработка моделей формирования стратиформных и подиформных хромититов в различной геодинамической обстановке.</w:t>
            </w:r>
          </w:p>
          <w:p w:rsidR="00D3600D" w:rsidRPr="00136673" w:rsidRDefault="00D3600D" w:rsidP="00136673">
            <w:pPr>
              <w:pStyle w:val="ae"/>
              <w:jc w:val="both"/>
              <w:rPr>
                <w:rFonts w:ascii="Times New Roman" w:hAnsi="Times New Roman" w:cs="Times New Roman"/>
                <w:szCs w:val="22"/>
              </w:rPr>
            </w:pPr>
            <w:r w:rsidRPr="00136673">
              <w:rPr>
                <w:rFonts w:ascii="Times New Roman" w:hAnsi="Times New Roman" w:cs="Times New Roman"/>
                <w:szCs w:val="22"/>
              </w:rPr>
              <w:t>3. Развитие новых методов изучения флюидных, расплавных и кристаллических включений в минералах.</w:t>
            </w:r>
          </w:p>
          <w:p w:rsidR="00D3600D" w:rsidRPr="00136673" w:rsidRDefault="00D3600D" w:rsidP="0048544F">
            <w:pPr>
              <w:shd w:val="clear" w:color="auto" w:fill="FFFFFF"/>
              <w:tabs>
                <w:tab w:val="left" w:pos="638"/>
              </w:tabs>
              <w:spacing w:before="34"/>
              <w:ind w:left="29" w:hanging="29"/>
              <w:jc w:val="both"/>
            </w:pPr>
          </w:p>
        </w:tc>
      </w:tr>
    </w:tbl>
    <w:p w:rsidR="00B37595" w:rsidRPr="00136673" w:rsidRDefault="00B37595" w:rsidP="00B57917">
      <w:pPr>
        <w:ind w:firstLine="708"/>
        <w:jc w:val="both"/>
        <w:rPr>
          <w:color w:val="000000"/>
          <w:sz w:val="22"/>
          <w:szCs w:val="22"/>
        </w:rPr>
      </w:pPr>
      <w:r w:rsidRPr="00136673">
        <w:rPr>
          <w:color w:val="000000"/>
          <w:sz w:val="22"/>
          <w:szCs w:val="22"/>
        </w:rPr>
        <w:t xml:space="preserve">Дата проведения конкурса – </w:t>
      </w:r>
      <w:r w:rsidR="0048544F" w:rsidRPr="00136673">
        <w:rPr>
          <w:color w:val="000000"/>
          <w:sz w:val="22"/>
          <w:szCs w:val="22"/>
        </w:rPr>
        <w:t>15</w:t>
      </w:r>
      <w:r w:rsidRPr="00136673">
        <w:rPr>
          <w:color w:val="000000"/>
          <w:sz w:val="22"/>
          <w:szCs w:val="22"/>
        </w:rPr>
        <w:t xml:space="preserve"> </w:t>
      </w:r>
      <w:r w:rsidR="0048544F" w:rsidRPr="00136673">
        <w:rPr>
          <w:color w:val="000000"/>
          <w:sz w:val="22"/>
          <w:szCs w:val="22"/>
        </w:rPr>
        <w:t>мая</w:t>
      </w:r>
      <w:r w:rsidRPr="00136673">
        <w:rPr>
          <w:color w:val="000000"/>
          <w:sz w:val="22"/>
          <w:szCs w:val="22"/>
        </w:rPr>
        <w:t xml:space="preserve"> 20</w:t>
      </w:r>
      <w:r w:rsidR="0048544F" w:rsidRPr="00136673">
        <w:rPr>
          <w:color w:val="000000"/>
          <w:sz w:val="22"/>
          <w:szCs w:val="22"/>
        </w:rPr>
        <w:t>20</w:t>
      </w:r>
      <w:r w:rsidRPr="00136673">
        <w:rPr>
          <w:color w:val="000000"/>
          <w:sz w:val="22"/>
          <w:szCs w:val="22"/>
        </w:rPr>
        <w:t xml:space="preserve"> г. </w:t>
      </w:r>
      <w:r w:rsidR="00372806" w:rsidRPr="00136673">
        <w:rPr>
          <w:color w:val="000000"/>
          <w:sz w:val="22"/>
          <w:szCs w:val="22"/>
        </w:rPr>
        <w:t>нач. в 1</w:t>
      </w:r>
      <w:r w:rsidR="0048544F" w:rsidRPr="00136673">
        <w:rPr>
          <w:color w:val="000000"/>
          <w:sz w:val="22"/>
          <w:szCs w:val="22"/>
        </w:rPr>
        <w:t>4</w:t>
      </w:r>
      <w:r w:rsidR="00372806" w:rsidRPr="00136673">
        <w:rPr>
          <w:color w:val="000000"/>
          <w:sz w:val="22"/>
          <w:szCs w:val="22"/>
        </w:rPr>
        <w:t>.00 час.</w:t>
      </w:r>
    </w:p>
    <w:p w:rsidR="00B37595" w:rsidRPr="00136673" w:rsidRDefault="00372806" w:rsidP="00B57917">
      <w:pPr>
        <w:ind w:firstLine="708"/>
        <w:jc w:val="both"/>
        <w:rPr>
          <w:color w:val="000000"/>
          <w:sz w:val="22"/>
          <w:szCs w:val="22"/>
        </w:rPr>
      </w:pPr>
      <w:r w:rsidRPr="00136673">
        <w:rPr>
          <w:color w:val="000000"/>
          <w:sz w:val="22"/>
          <w:szCs w:val="22"/>
        </w:rPr>
        <w:lastRenderedPageBreak/>
        <w:t xml:space="preserve">Место проведения - </w:t>
      </w:r>
      <w:r w:rsidR="00B37595" w:rsidRPr="00136673">
        <w:rPr>
          <w:color w:val="000000"/>
          <w:sz w:val="22"/>
          <w:szCs w:val="22"/>
        </w:rPr>
        <w:t xml:space="preserve">Федеральное государственное бюджетное учреждение науки Геологический институт Сибирского отделения Российской академии наук </w:t>
      </w:r>
      <w:r w:rsidR="003632F1" w:rsidRPr="00136673">
        <w:rPr>
          <w:color w:val="000000"/>
          <w:sz w:val="22"/>
          <w:szCs w:val="22"/>
        </w:rPr>
        <w:t xml:space="preserve">по адресу: </w:t>
      </w:r>
      <w:r w:rsidR="00B37595" w:rsidRPr="00136673">
        <w:rPr>
          <w:color w:val="000000"/>
          <w:sz w:val="22"/>
          <w:szCs w:val="22"/>
        </w:rPr>
        <w:t>г.Улан-Удэ, ул. Сахьяновой,6а.</w:t>
      </w:r>
    </w:p>
    <w:p w:rsidR="00D3600D" w:rsidRDefault="00D3600D" w:rsidP="00B57917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Дата начала приема заявок – 3 марта 2020 г.</w:t>
      </w:r>
    </w:p>
    <w:p w:rsidR="00B37595" w:rsidRPr="00136673" w:rsidRDefault="00B37595" w:rsidP="00B57917">
      <w:pPr>
        <w:ind w:firstLine="708"/>
        <w:jc w:val="both"/>
        <w:rPr>
          <w:color w:val="000000"/>
          <w:sz w:val="22"/>
          <w:szCs w:val="22"/>
        </w:rPr>
      </w:pPr>
      <w:r w:rsidRPr="00136673">
        <w:rPr>
          <w:color w:val="000000"/>
          <w:sz w:val="22"/>
          <w:szCs w:val="22"/>
        </w:rPr>
        <w:t xml:space="preserve">Дата окончания приема заявок – </w:t>
      </w:r>
      <w:r w:rsidR="0048544F" w:rsidRPr="00136673">
        <w:rPr>
          <w:color w:val="000000"/>
          <w:sz w:val="22"/>
          <w:szCs w:val="22"/>
        </w:rPr>
        <w:t>12</w:t>
      </w:r>
      <w:r w:rsidR="00B57917" w:rsidRPr="00136673">
        <w:rPr>
          <w:color w:val="000000"/>
          <w:sz w:val="22"/>
          <w:szCs w:val="22"/>
        </w:rPr>
        <w:t xml:space="preserve"> </w:t>
      </w:r>
      <w:r w:rsidR="0048544F" w:rsidRPr="00136673">
        <w:rPr>
          <w:color w:val="000000"/>
          <w:sz w:val="22"/>
          <w:szCs w:val="22"/>
        </w:rPr>
        <w:t>мая</w:t>
      </w:r>
      <w:r w:rsidR="00B57917" w:rsidRPr="00136673">
        <w:rPr>
          <w:color w:val="000000"/>
          <w:sz w:val="22"/>
          <w:szCs w:val="22"/>
        </w:rPr>
        <w:t xml:space="preserve"> </w:t>
      </w:r>
      <w:r w:rsidR="0048544F" w:rsidRPr="00136673">
        <w:rPr>
          <w:color w:val="000000"/>
          <w:sz w:val="22"/>
          <w:szCs w:val="22"/>
        </w:rPr>
        <w:t>2020</w:t>
      </w:r>
      <w:r w:rsidR="00B57917" w:rsidRPr="00136673">
        <w:rPr>
          <w:color w:val="000000"/>
          <w:sz w:val="22"/>
          <w:szCs w:val="22"/>
        </w:rPr>
        <w:t xml:space="preserve"> </w:t>
      </w:r>
      <w:r w:rsidRPr="00136673">
        <w:rPr>
          <w:color w:val="000000"/>
          <w:sz w:val="22"/>
          <w:szCs w:val="22"/>
        </w:rPr>
        <w:t>г.</w:t>
      </w:r>
    </w:p>
    <w:p w:rsidR="004879E2" w:rsidRPr="00136673" w:rsidRDefault="002A2C9E" w:rsidP="00B5791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36673">
        <w:rPr>
          <w:rFonts w:ascii="Times New Roman" w:hAnsi="Times New Roman" w:cs="Times New Roman"/>
          <w:sz w:val="22"/>
          <w:szCs w:val="22"/>
        </w:rPr>
        <w:tab/>
      </w:r>
      <w:r w:rsidR="00573E44" w:rsidRPr="00136673">
        <w:rPr>
          <w:rFonts w:ascii="Times New Roman" w:hAnsi="Times New Roman" w:cs="Times New Roman"/>
          <w:sz w:val="22"/>
          <w:szCs w:val="22"/>
        </w:rPr>
        <w:t xml:space="preserve">Должностной оклад </w:t>
      </w:r>
      <w:r w:rsidR="001C5A5A" w:rsidRPr="00136673">
        <w:rPr>
          <w:rFonts w:ascii="Times New Roman" w:hAnsi="Times New Roman" w:cs="Times New Roman"/>
          <w:sz w:val="22"/>
          <w:szCs w:val="22"/>
        </w:rPr>
        <w:t xml:space="preserve"> –</w:t>
      </w:r>
      <w:r w:rsidRPr="00136673">
        <w:rPr>
          <w:rFonts w:ascii="Times New Roman" w:hAnsi="Times New Roman" w:cs="Times New Roman"/>
          <w:sz w:val="22"/>
          <w:szCs w:val="22"/>
        </w:rPr>
        <w:t xml:space="preserve"> </w:t>
      </w:r>
      <w:r w:rsidR="0048544F" w:rsidRPr="00136673">
        <w:rPr>
          <w:rFonts w:ascii="Times New Roman" w:hAnsi="Times New Roman" w:cs="Times New Roman"/>
          <w:sz w:val="22"/>
          <w:szCs w:val="22"/>
        </w:rPr>
        <w:t>35665</w:t>
      </w:r>
      <w:r w:rsidR="00573E44" w:rsidRPr="00136673">
        <w:rPr>
          <w:rFonts w:ascii="Times New Roman" w:hAnsi="Times New Roman" w:cs="Times New Roman"/>
          <w:sz w:val="22"/>
          <w:szCs w:val="22"/>
        </w:rPr>
        <w:t xml:space="preserve"> руб.</w:t>
      </w:r>
      <w:r w:rsidR="0048544F" w:rsidRPr="00136673">
        <w:rPr>
          <w:rFonts w:ascii="Times New Roman" w:hAnsi="Times New Roman" w:cs="Times New Roman"/>
          <w:sz w:val="22"/>
          <w:szCs w:val="22"/>
        </w:rPr>
        <w:t xml:space="preserve"> (оплата труда в зависимости от продолжительности рабочего времени)</w:t>
      </w:r>
    </w:p>
    <w:p w:rsidR="001C5A5A" w:rsidRPr="00136673" w:rsidRDefault="001C5A5A" w:rsidP="00573E4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36673">
        <w:rPr>
          <w:rFonts w:ascii="Times New Roman" w:hAnsi="Times New Roman" w:cs="Times New Roman"/>
          <w:sz w:val="22"/>
          <w:szCs w:val="22"/>
        </w:rPr>
        <w:t>Стимулирующие выплаты</w:t>
      </w:r>
      <w:r w:rsidR="00573E44" w:rsidRPr="00136673">
        <w:rPr>
          <w:rFonts w:ascii="Times New Roman" w:hAnsi="Times New Roman" w:cs="Times New Roman"/>
          <w:sz w:val="22"/>
          <w:szCs w:val="22"/>
        </w:rPr>
        <w:t xml:space="preserve"> – на основании Положения об оплате труда в ГИН СО РАН</w:t>
      </w:r>
    </w:p>
    <w:p w:rsidR="001C5A5A" w:rsidRPr="00136673" w:rsidRDefault="00573E44" w:rsidP="001C5A5A">
      <w:pPr>
        <w:ind w:firstLine="708"/>
        <w:jc w:val="both"/>
        <w:rPr>
          <w:color w:val="000000"/>
          <w:sz w:val="22"/>
          <w:szCs w:val="22"/>
        </w:rPr>
      </w:pPr>
      <w:r w:rsidRPr="00136673">
        <w:rPr>
          <w:color w:val="000000"/>
          <w:sz w:val="22"/>
          <w:szCs w:val="22"/>
        </w:rPr>
        <w:t>С победителем</w:t>
      </w:r>
      <w:r w:rsidR="001C5A5A" w:rsidRPr="00136673">
        <w:rPr>
          <w:color w:val="000000"/>
          <w:sz w:val="22"/>
          <w:szCs w:val="22"/>
        </w:rPr>
        <w:t xml:space="preserve"> конкурса будет заключен срочный трудовой договор по соглашению сторон.</w:t>
      </w:r>
    </w:p>
    <w:p w:rsidR="001C5A5A" w:rsidRPr="00136673" w:rsidRDefault="001C5A5A" w:rsidP="00573E4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36673">
        <w:rPr>
          <w:rFonts w:ascii="Times New Roman" w:hAnsi="Times New Roman" w:cs="Times New Roman"/>
          <w:sz w:val="22"/>
          <w:szCs w:val="22"/>
        </w:rPr>
        <w:t>Социальный пакет- предусмотрен</w:t>
      </w:r>
    </w:p>
    <w:p w:rsidR="001C5A5A" w:rsidRPr="00136673" w:rsidRDefault="0048544F" w:rsidP="00573E4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36673">
        <w:rPr>
          <w:rFonts w:ascii="Times New Roman" w:hAnsi="Times New Roman" w:cs="Times New Roman"/>
          <w:sz w:val="22"/>
          <w:szCs w:val="22"/>
        </w:rPr>
        <w:t>Неп</w:t>
      </w:r>
      <w:r w:rsidR="001C5A5A" w:rsidRPr="00136673">
        <w:rPr>
          <w:rFonts w:ascii="Times New Roman" w:hAnsi="Times New Roman" w:cs="Times New Roman"/>
          <w:sz w:val="22"/>
          <w:szCs w:val="22"/>
        </w:rPr>
        <w:t>олная занятость</w:t>
      </w:r>
      <w:r w:rsidRPr="00136673">
        <w:rPr>
          <w:rFonts w:ascii="Times New Roman" w:hAnsi="Times New Roman" w:cs="Times New Roman"/>
          <w:sz w:val="22"/>
          <w:szCs w:val="22"/>
        </w:rPr>
        <w:t>, неп</w:t>
      </w:r>
      <w:r w:rsidR="00573E44" w:rsidRPr="00136673">
        <w:rPr>
          <w:rFonts w:ascii="Times New Roman" w:hAnsi="Times New Roman" w:cs="Times New Roman"/>
          <w:sz w:val="22"/>
          <w:szCs w:val="22"/>
        </w:rPr>
        <w:t>олный рабочий день.</w:t>
      </w:r>
    </w:p>
    <w:p w:rsidR="002A2C9E" w:rsidRPr="00136673" w:rsidRDefault="002A2C9E" w:rsidP="00B5791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0722CA" w:rsidRPr="00136673" w:rsidRDefault="00573E44" w:rsidP="00573E4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36673">
        <w:rPr>
          <w:rFonts w:ascii="Times New Roman" w:hAnsi="Times New Roman" w:cs="Times New Roman"/>
          <w:sz w:val="22"/>
          <w:szCs w:val="22"/>
        </w:rPr>
        <w:t>Претендент представляет</w:t>
      </w:r>
    </w:p>
    <w:p w:rsidR="002A2C9E" w:rsidRPr="00136673" w:rsidRDefault="002A2C9E" w:rsidP="002A2C9E">
      <w:pPr>
        <w:pStyle w:val="Default"/>
        <w:ind w:firstLine="720"/>
        <w:jc w:val="both"/>
        <w:rPr>
          <w:sz w:val="22"/>
          <w:szCs w:val="22"/>
        </w:rPr>
      </w:pPr>
      <w:r w:rsidRPr="00136673">
        <w:rPr>
          <w:sz w:val="22"/>
          <w:szCs w:val="22"/>
        </w:rPr>
        <w:t xml:space="preserve">а) заявление по установленной форме (заполняется в электронном виде, распечатывается на бумажном носителе и собственноручно подписывается) </w:t>
      </w:r>
      <w:r w:rsidR="00573E44" w:rsidRPr="00136673">
        <w:rPr>
          <w:sz w:val="22"/>
          <w:szCs w:val="22"/>
        </w:rPr>
        <w:t>;</w:t>
      </w:r>
    </w:p>
    <w:p w:rsidR="002A2C9E" w:rsidRPr="00136673" w:rsidRDefault="002A2C9E" w:rsidP="002A2C9E">
      <w:pPr>
        <w:pStyle w:val="Default"/>
        <w:ind w:firstLine="720"/>
        <w:jc w:val="both"/>
        <w:rPr>
          <w:sz w:val="22"/>
          <w:szCs w:val="22"/>
        </w:rPr>
      </w:pPr>
      <w:r w:rsidRPr="00136673">
        <w:rPr>
          <w:sz w:val="22"/>
          <w:szCs w:val="22"/>
        </w:rPr>
        <w:t xml:space="preserve">б) сведения о претенденте по установленной форме (заполняется в электронном виде; </w:t>
      </w:r>
    </w:p>
    <w:p w:rsidR="002A2C9E" w:rsidRPr="00136673" w:rsidRDefault="002A2C9E" w:rsidP="002A2C9E">
      <w:pPr>
        <w:pStyle w:val="Default"/>
        <w:ind w:firstLine="720"/>
        <w:jc w:val="both"/>
        <w:rPr>
          <w:sz w:val="22"/>
          <w:szCs w:val="22"/>
        </w:rPr>
      </w:pPr>
      <w:r w:rsidRPr="00136673">
        <w:rPr>
          <w:sz w:val="22"/>
          <w:szCs w:val="22"/>
        </w:rPr>
        <w:t>в) документ, удостоверяющий личность, документ о воинском учете, копии дипломов о высшем образовании, ученой степени, аттестата об ученом звании;</w:t>
      </w:r>
    </w:p>
    <w:p w:rsidR="002A2C9E" w:rsidRPr="00136673" w:rsidRDefault="002A2C9E" w:rsidP="002A2C9E">
      <w:pPr>
        <w:pStyle w:val="Default"/>
        <w:ind w:firstLine="720"/>
        <w:jc w:val="both"/>
        <w:rPr>
          <w:sz w:val="22"/>
          <w:szCs w:val="22"/>
        </w:rPr>
      </w:pPr>
      <w:r w:rsidRPr="00136673">
        <w:rPr>
          <w:sz w:val="22"/>
          <w:szCs w:val="22"/>
        </w:rPr>
        <w:t xml:space="preserve"> г) сведения о научном стаже (на основании выписки из трудовой книжки или справки о работе по совместительству); </w:t>
      </w:r>
    </w:p>
    <w:p w:rsidR="002A2C9E" w:rsidRPr="00136673" w:rsidRDefault="002A2C9E" w:rsidP="002A2C9E">
      <w:pPr>
        <w:pStyle w:val="Default"/>
        <w:ind w:firstLine="720"/>
        <w:jc w:val="both"/>
        <w:rPr>
          <w:sz w:val="22"/>
          <w:szCs w:val="22"/>
        </w:rPr>
      </w:pPr>
      <w:r w:rsidRPr="00136673">
        <w:rPr>
          <w:sz w:val="22"/>
          <w:szCs w:val="22"/>
        </w:rPr>
        <w:t>д) список научных трудов.</w:t>
      </w:r>
    </w:p>
    <w:p w:rsidR="002A2C9E" w:rsidRPr="00136673" w:rsidRDefault="002A2C9E" w:rsidP="002A2C9E">
      <w:pPr>
        <w:pStyle w:val="Default"/>
        <w:ind w:firstLine="720"/>
        <w:jc w:val="both"/>
        <w:rPr>
          <w:sz w:val="22"/>
          <w:szCs w:val="22"/>
        </w:rPr>
      </w:pPr>
      <w:r w:rsidRPr="00136673">
        <w:rPr>
          <w:sz w:val="22"/>
          <w:szCs w:val="22"/>
        </w:rPr>
        <w:t>Претенденты, работающие в ГИН СО РАН на момент объявления конкурса, документы по пунктам в) и г) не представляют.</w:t>
      </w:r>
    </w:p>
    <w:p w:rsidR="002A2C9E" w:rsidRPr="00136673" w:rsidRDefault="002A2C9E" w:rsidP="002A2C9E">
      <w:pPr>
        <w:pStyle w:val="Default"/>
        <w:ind w:firstLine="720"/>
        <w:jc w:val="both"/>
        <w:rPr>
          <w:sz w:val="22"/>
          <w:szCs w:val="22"/>
        </w:rPr>
      </w:pPr>
      <w:r w:rsidRPr="00136673">
        <w:rPr>
          <w:sz w:val="22"/>
          <w:szCs w:val="22"/>
        </w:rPr>
        <w:t xml:space="preserve">Претенденты – работники ГИН СО РАН представляют отзыв, содержащий сведения о профессиональных, деловых и личностных качествах претендента, результаты его профессиональной деятельности и обоснованное мнение о его соответствии должности, на которую он претендует. </w:t>
      </w:r>
    </w:p>
    <w:p w:rsidR="002A2C9E" w:rsidRPr="00136673" w:rsidRDefault="002A2C9E" w:rsidP="002A2C9E">
      <w:pPr>
        <w:pStyle w:val="Default"/>
        <w:ind w:firstLine="720"/>
        <w:jc w:val="both"/>
        <w:rPr>
          <w:sz w:val="22"/>
          <w:szCs w:val="22"/>
        </w:rPr>
      </w:pPr>
      <w:r w:rsidRPr="00136673">
        <w:rPr>
          <w:sz w:val="22"/>
          <w:szCs w:val="22"/>
        </w:rPr>
        <w:t xml:space="preserve"> Указанный отзыв для претендентов – работников ГИН СО РАН, составляется руководителем структурного подразделения, в котором работает претендент, подписывается им и директором ГИН СО РАН. </w:t>
      </w:r>
    </w:p>
    <w:p w:rsidR="002A2C9E" w:rsidRPr="00136673" w:rsidRDefault="002A2C9E" w:rsidP="002A2C9E">
      <w:pPr>
        <w:pStyle w:val="Default"/>
        <w:ind w:firstLine="720"/>
        <w:jc w:val="both"/>
        <w:rPr>
          <w:sz w:val="22"/>
          <w:szCs w:val="22"/>
        </w:rPr>
      </w:pPr>
      <w:r w:rsidRPr="00136673">
        <w:rPr>
          <w:sz w:val="22"/>
          <w:szCs w:val="22"/>
        </w:rPr>
        <w:t>Оригиналы документов предъявляются лично претендентом в Кадровую службу ГИН СО РАН в установленные конкурсом сроки, либо заверенные в установленном, законом порядке копии документов направляются через операторов почтовой связи общего пользования на адрес ГИН СО РАН по адресу: 670047, Республика Бурятия г. Улан-Удэ ул. Сахьяновой д.6 А, каб. №219, Кадровая служба ГИН СО РАН.</w:t>
      </w:r>
    </w:p>
    <w:p w:rsidR="00DA3E02" w:rsidRPr="00136673" w:rsidRDefault="00DA3E02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</w:p>
    <w:sectPr w:rsidR="00DA3E02" w:rsidRPr="00136673" w:rsidSect="00136673">
      <w:headerReference w:type="default" r:id="rId9"/>
      <w:pgSz w:w="11906" w:h="16838"/>
      <w:pgMar w:top="1134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25" w:rsidRDefault="006E3325">
      <w:r>
        <w:separator/>
      </w:r>
    </w:p>
  </w:endnote>
  <w:endnote w:type="continuationSeparator" w:id="0">
    <w:p w:rsidR="006E3325" w:rsidRDefault="006E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25" w:rsidRDefault="006E3325">
      <w:r>
        <w:separator/>
      </w:r>
    </w:p>
  </w:footnote>
  <w:footnote w:type="continuationSeparator" w:id="0">
    <w:p w:rsidR="006E3325" w:rsidRDefault="006E3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72" w:rsidRDefault="00282A72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A2D1F">
      <w:rPr>
        <w:rStyle w:val="a7"/>
        <w:noProof/>
      </w:rPr>
      <w:t>1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C7A"/>
    <w:multiLevelType w:val="hybridMultilevel"/>
    <w:tmpl w:val="159A398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3A2B4CD0"/>
    <w:multiLevelType w:val="hybridMultilevel"/>
    <w:tmpl w:val="2EFAB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BE4470"/>
    <w:multiLevelType w:val="hybridMultilevel"/>
    <w:tmpl w:val="5EB2344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A822FC9"/>
    <w:multiLevelType w:val="hybridMultilevel"/>
    <w:tmpl w:val="C6124DE6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5C"/>
    <w:rsid w:val="00014689"/>
    <w:rsid w:val="00016BAD"/>
    <w:rsid w:val="00016D1E"/>
    <w:rsid w:val="00032D2D"/>
    <w:rsid w:val="00033E69"/>
    <w:rsid w:val="00036E7E"/>
    <w:rsid w:val="000378E8"/>
    <w:rsid w:val="000447EE"/>
    <w:rsid w:val="000504FF"/>
    <w:rsid w:val="000511C7"/>
    <w:rsid w:val="000528E5"/>
    <w:rsid w:val="00054DBF"/>
    <w:rsid w:val="00056E94"/>
    <w:rsid w:val="000614E3"/>
    <w:rsid w:val="000722CA"/>
    <w:rsid w:val="00072A90"/>
    <w:rsid w:val="00084881"/>
    <w:rsid w:val="00093440"/>
    <w:rsid w:val="00097667"/>
    <w:rsid w:val="000A1E6B"/>
    <w:rsid w:val="000A3E48"/>
    <w:rsid w:val="000A4504"/>
    <w:rsid w:val="000B1987"/>
    <w:rsid w:val="000B373F"/>
    <w:rsid w:val="000B5A7E"/>
    <w:rsid w:val="000C6FD5"/>
    <w:rsid w:val="000F7882"/>
    <w:rsid w:val="00100AFB"/>
    <w:rsid w:val="001055A8"/>
    <w:rsid w:val="00106878"/>
    <w:rsid w:val="00114F34"/>
    <w:rsid w:val="00122BF4"/>
    <w:rsid w:val="00124248"/>
    <w:rsid w:val="00132090"/>
    <w:rsid w:val="00136673"/>
    <w:rsid w:val="00172D3B"/>
    <w:rsid w:val="001769D5"/>
    <w:rsid w:val="00184706"/>
    <w:rsid w:val="00184B53"/>
    <w:rsid w:val="001857DC"/>
    <w:rsid w:val="00186F72"/>
    <w:rsid w:val="00194582"/>
    <w:rsid w:val="00197D12"/>
    <w:rsid w:val="001A62D6"/>
    <w:rsid w:val="001B1920"/>
    <w:rsid w:val="001C5A5A"/>
    <w:rsid w:val="001C70DF"/>
    <w:rsid w:val="001C76FB"/>
    <w:rsid w:val="001D404C"/>
    <w:rsid w:val="001D70F0"/>
    <w:rsid w:val="001E0AA5"/>
    <w:rsid w:val="001E6A2D"/>
    <w:rsid w:val="001F17A2"/>
    <w:rsid w:val="001F4C2B"/>
    <w:rsid w:val="00220427"/>
    <w:rsid w:val="002216E2"/>
    <w:rsid w:val="00236F2B"/>
    <w:rsid w:val="00243C81"/>
    <w:rsid w:val="002763E4"/>
    <w:rsid w:val="00282A72"/>
    <w:rsid w:val="00292B06"/>
    <w:rsid w:val="002A1B24"/>
    <w:rsid w:val="002A2C9E"/>
    <w:rsid w:val="002B2D67"/>
    <w:rsid w:val="002D1249"/>
    <w:rsid w:val="002D763A"/>
    <w:rsid w:val="002F07A7"/>
    <w:rsid w:val="00340C39"/>
    <w:rsid w:val="00347559"/>
    <w:rsid w:val="003500F0"/>
    <w:rsid w:val="003608B9"/>
    <w:rsid w:val="003632F1"/>
    <w:rsid w:val="00370619"/>
    <w:rsid w:val="00372806"/>
    <w:rsid w:val="003B1DC3"/>
    <w:rsid w:val="003B3DC4"/>
    <w:rsid w:val="003B4252"/>
    <w:rsid w:val="003C1080"/>
    <w:rsid w:val="003E6254"/>
    <w:rsid w:val="0040213B"/>
    <w:rsid w:val="00403DA8"/>
    <w:rsid w:val="0040799F"/>
    <w:rsid w:val="00421D5D"/>
    <w:rsid w:val="00450190"/>
    <w:rsid w:val="00463280"/>
    <w:rsid w:val="00463BAA"/>
    <w:rsid w:val="00480AE9"/>
    <w:rsid w:val="0048544F"/>
    <w:rsid w:val="00486D42"/>
    <w:rsid w:val="004879E2"/>
    <w:rsid w:val="00490D80"/>
    <w:rsid w:val="00493D08"/>
    <w:rsid w:val="004A25E4"/>
    <w:rsid w:val="004A27B8"/>
    <w:rsid w:val="004C0E18"/>
    <w:rsid w:val="004C3687"/>
    <w:rsid w:val="004D04E2"/>
    <w:rsid w:val="004D2AC7"/>
    <w:rsid w:val="004F3CCA"/>
    <w:rsid w:val="00500099"/>
    <w:rsid w:val="005161C0"/>
    <w:rsid w:val="005221FB"/>
    <w:rsid w:val="00523B83"/>
    <w:rsid w:val="005553F4"/>
    <w:rsid w:val="00556920"/>
    <w:rsid w:val="00573E44"/>
    <w:rsid w:val="0059468D"/>
    <w:rsid w:val="0059581D"/>
    <w:rsid w:val="00595A60"/>
    <w:rsid w:val="005974BE"/>
    <w:rsid w:val="005A2D1F"/>
    <w:rsid w:val="005A3D63"/>
    <w:rsid w:val="005A5897"/>
    <w:rsid w:val="005C3D5D"/>
    <w:rsid w:val="005D20E6"/>
    <w:rsid w:val="005E3816"/>
    <w:rsid w:val="005E3DAC"/>
    <w:rsid w:val="005E5197"/>
    <w:rsid w:val="005E5AB1"/>
    <w:rsid w:val="005E72CD"/>
    <w:rsid w:val="0060057C"/>
    <w:rsid w:val="00602124"/>
    <w:rsid w:val="00604F9B"/>
    <w:rsid w:val="006058B6"/>
    <w:rsid w:val="00611202"/>
    <w:rsid w:val="00637305"/>
    <w:rsid w:val="0064581B"/>
    <w:rsid w:val="00647EAC"/>
    <w:rsid w:val="006709BD"/>
    <w:rsid w:val="00670A58"/>
    <w:rsid w:val="00692AC0"/>
    <w:rsid w:val="00694223"/>
    <w:rsid w:val="006965A6"/>
    <w:rsid w:val="006B1FED"/>
    <w:rsid w:val="006C5C2A"/>
    <w:rsid w:val="006E3325"/>
    <w:rsid w:val="006F495C"/>
    <w:rsid w:val="006F7C8F"/>
    <w:rsid w:val="00714CD7"/>
    <w:rsid w:val="00715425"/>
    <w:rsid w:val="00730867"/>
    <w:rsid w:val="00734718"/>
    <w:rsid w:val="00752FA7"/>
    <w:rsid w:val="007550C5"/>
    <w:rsid w:val="00757DA3"/>
    <w:rsid w:val="007767F7"/>
    <w:rsid w:val="007768A6"/>
    <w:rsid w:val="007770EE"/>
    <w:rsid w:val="00780111"/>
    <w:rsid w:val="00780B2A"/>
    <w:rsid w:val="00793B8C"/>
    <w:rsid w:val="007A0E2A"/>
    <w:rsid w:val="007B5514"/>
    <w:rsid w:val="007C3D97"/>
    <w:rsid w:val="007D0305"/>
    <w:rsid w:val="007D0720"/>
    <w:rsid w:val="007D65DD"/>
    <w:rsid w:val="007E6D30"/>
    <w:rsid w:val="007F7CDC"/>
    <w:rsid w:val="00802B52"/>
    <w:rsid w:val="00825DB6"/>
    <w:rsid w:val="008260E7"/>
    <w:rsid w:val="00826756"/>
    <w:rsid w:val="008307FF"/>
    <w:rsid w:val="008528D8"/>
    <w:rsid w:val="00891793"/>
    <w:rsid w:val="00893568"/>
    <w:rsid w:val="008A67B7"/>
    <w:rsid w:val="008B3232"/>
    <w:rsid w:val="008B53BD"/>
    <w:rsid w:val="008C2F5D"/>
    <w:rsid w:val="008F7790"/>
    <w:rsid w:val="00903665"/>
    <w:rsid w:val="009169B2"/>
    <w:rsid w:val="00916F3F"/>
    <w:rsid w:val="00917AC8"/>
    <w:rsid w:val="009255B1"/>
    <w:rsid w:val="009531B1"/>
    <w:rsid w:val="00957841"/>
    <w:rsid w:val="00967A04"/>
    <w:rsid w:val="00967D5E"/>
    <w:rsid w:val="00987235"/>
    <w:rsid w:val="009A7DE2"/>
    <w:rsid w:val="009B3129"/>
    <w:rsid w:val="009D4754"/>
    <w:rsid w:val="009D5A35"/>
    <w:rsid w:val="009F5DCE"/>
    <w:rsid w:val="00A16280"/>
    <w:rsid w:val="00A35370"/>
    <w:rsid w:val="00A4562F"/>
    <w:rsid w:val="00A47695"/>
    <w:rsid w:val="00A505FE"/>
    <w:rsid w:val="00A54386"/>
    <w:rsid w:val="00A54F7F"/>
    <w:rsid w:val="00A7098F"/>
    <w:rsid w:val="00A74A5B"/>
    <w:rsid w:val="00A90DD1"/>
    <w:rsid w:val="00AA39F1"/>
    <w:rsid w:val="00AB01FE"/>
    <w:rsid w:val="00AB3F13"/>
    <w:rsid w:val="00AB72C7"/>
    <w:rsid w:val="00AD2A16"/>
    <w:rsid w:val="00AE3B69"/>
    <w:rsid w:val="00AF1AAB"/>
    <w:rsid w:val="00B04078"/>
    <w:rsid w:val="00B16D7B"/>
    <w:rsid w:val="00B277A0"/>
    <w:rsid w:val="00B361C7"/>
    <w:rsid w:val="00B37595"/>
    <w:rsid w:val="00B41AAC"/>
    <w:rsid w:val="00B44617"/>
    <w:rsid w:val="00B44774"/>
    <w:rsid w:val="00B57917"/>
    <w:rsid w:val="00B61123"/>
    <w:rsid w:val="00B62C8B"/>
    <w:rsid w:val="00B70363"/>
    <w:rsid w:val="00B7036F"/>
    <w:rsid w:val="00B911E8"/>
    <w:rsid w:val="00B95A1F"/>
    <w:rsid w:val="00BA4758"/>
    <w:rsid w:val="00BA4956"/>
    <w:rsid w:val="00BB4451"/>
    <w:rsid w:val="00BB4D75"/>
    <w:rsid w:val="00BC38D1"/>
    <w:rsid w:val="00BD29EA"/>
    <w:rsid w:val="00BE0252"/>
    <w:rsid w:val="00BE6F62"/>
    <w:rsid w:val="00BF0017"/>
    <w:rsid w:val="00C0362D"/>
    <w:rsid w:val="00C07088"/>
    <w:rsid w:val="00C14059"/>
    <w:rsid w:val="00C200F1"/>
    <w:rsid w:val="00C2679D"/>
    <w:rsid w:val="00C372A4"/>
    <w:rsid w:val="00C46A5D"/>
    <w:rsid w:val="00C552D4"/>
    <w:rsid w:val="00C65B15"/>
    <w:rsid w:val="00C6634A"/>
    <w:rsid w:val="00C72603"/>
    <w:rsid w:val="00C80815"/>
    <w:rsid w:val="00C840A4"/>
    <w:rsid w:val="00CA16E3"/>
    <w:rsid w:val="00CB0464"/>
    <w:rsid w:val="00CB207A"/>
    <w:rsid w:val="00CB2BA9"/>
    <w:rsid w:val="00CD35E2"/>
    <w:rsid w:val="00CD5659"/>
    <w:rsid w:val="00CE4846"/>
    <w:rsid w:val="00CE7C59"/>
    <w:rsid w:val="00CF0733"/>
    <w:rsid w:val="00D06CB9"/>
    <w:rsid w:val="00D31B39"/>
    <w:rsid w:val="00D3219B"/>
    <w:rsid w:val="00D3600D"/>
    <w:rsid w:val="00D55853"/>
    <w:rsid w:val="00D57529"/>
    <w:rsid w:val="00D61CB0"/>
    <w:rsid w:val="00D7168C"/>
    <w:rsid w:val="00D73D03"/>
    <w:rsid w:val="00D949AF"/>
    <w:rsid w:val="00D94A6F"/>
    <w:rsid w:val="00DA0932"/>
    <w:rsid w:val="00DA3E02"/>
    <w:rsid w:val="00DB191F"/>
    <w:rsid w:val="00DC6BD5"/>
    <w:rsid w:val="00DD245C"/>
    <w:rsid w:val="00DE2A5B"/>
    <w:rsid w:val="00E13EFD"/>
    <w:rsid w:val="00E17D1B"/>
    <w:rsid w:val="00E35218"/>
    <w:rsid w:val="00E3561F"/>
    <w:rsid w:val="00E566FA"/>
    <w:rsid w:val="00E623D8"/>
    <w:rsid w:val="00E64154"/>
    <w:rsid w:val="00E67181"/>
    <w:rsid w:val="00E76E5D"/>
    <w:rsid w:val="00E77A8D"/>
    <w:rsid w:val="00E81F42"/>
    <w:rsid w:val="00E9378A"/>
    <w:rsid w:val="00E95941"/>
    <w:rsid w:val="00EA357B"/>
    <w:rsid w:val="00EC77EE"/>
    <w:rsid w:val="00EE20B2"/>
    <w:rsid w:val="00EE607E"/>
    <w:rsid w:val="00EE7D1E"/>
    <w:rsid w:val="00EF387D"/>
    <w:rsid w:val="00F039A3"/>
    <w:rsid w:val="00F11BCB"/>
    <w:rsid w:val="00F426F9"/>
    <w:rsid w:val="00F44F29"/>
    <w:rsid w:val="00F51762"/>
    <w:rsid w:val="00F606CF"/>
    <w:rsid w:val="00F86641"/>
    <w:rsid w:val="00FA0125"/>
    <w:rsid w:val="00FA18E3"/>
    <w:rsid w:val="00FC68BE"/>
    <w:rsid w:val="00FD145C"/>
    <w:rsid w:val="00FE184A"/>
    <w:rsid w:val="00FE6BE0"/>
    <w:rsid w:val="00FE76A5"/>
    <w:rsid w:val="00FF306A"/>
    <w:rsid w:val="00FF4ED5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qFormat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Pr>
      <w:color w:val="0000FF"/>
      <w:u w:val="single"/>
    </w:rPr>
  </w:style>
  <w:style w:type="paragraph" w:styleId="20">
    <w:name w:val="Body Text 2"/>
    <w:basedOn w:val="a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</w:pPr>
    <w:rPr>
      <w:sz w:val="28"/>
    </w:rPr>
  </w:style>
  <w:style w:type="table" w:styleId="aa">
    <w:name w:val="Table Grid"/>
    <w:basedOn w:val="a1"/>
    <w:rsid w:val="0075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C0E1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ill">
    <w:name w:val="fill"/>
    <w:rsid w:val="004C0E18"/>
  </w:style>
  <w:style w:type="paragraph" w:customStyle="1" w:styleId="Default">
    <w:name w:val="Default"/>
    <w:rsid w:val="002A2C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46328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463280"/>
    <w:rPr>
      <w:rFonts w:ascii="Segoe UI" w:hAnsi="Segoe UI" w:cs="Segoe UI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13667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136673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qFormat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Pr>
      <w:color w:val="0000FF"/>
      <w:u w:val="single"/>
    </w:rPr>
  </w:style>
  <w:style w:type="paragraph" w:styleId="20">
    <w:name w:val="Body Text 2"/>
    <w:basedOn w:val="a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</w:pPr>
    <w:rPr>
      <w:sz w:val="28"/>
    </w:rPr>
  </w:style>
  <w:style w:type="table" w:styleId="aa">
    <w:name w:val="Table Grid"/>
    <w:basedOn w:val="a1"/>
    <w:rsid w:val="0075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C0E1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ill">
    <w:name w:val="fill"/>
    <w:rsid w:val="004C0E18"/>
  </w:style>
  <w:style w:type="paragraph" w:customStyle="1" w:styleId="Default">
    <w:name w:val="Default"/>
    <w:rsid w:val="002A2C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46328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463280"/>
    <w:rPr>
      <w:rFonts w:ascii="Segoe UI" w:hAnsi="Segoe UI" w:cs="Segoe UI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13667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13667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A197A-B65C-45A7-8F67-213C09ED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Umer</cp:lastModifiedBy>
  <cp:revision>2</cp:revision>
  <cp:lastPrinted>2020-03-02T03:52:00Z</cp:lastPrinted>
  <dcterms:created xsi:type="dcterms:W3CDTF">2020-03-02T06:06:00Z</dcterms:created>
  <dcterms:modified xsi:type="dcterms:W3CDTF">2020-03-02T06:06:00Z</dcterms:modified>
</cp:coreProperties>
</file>